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0500F" w14:textId="07C3317F" w:rsidR="000D3ECA" w:rsidRPr="00443D0C" w:rsidRDefault="000D3ECA" w:rsidP="00443D0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3ECA">
        <w:rPr>
          <w:rFonts w:ascii="Times New Roman" w:hAnsi="Times New Roman" w:cs="Times New Roman"/>
          <w:b/>
          <w:bCs/>
          <w:sz w:val="24"/>
          <w:szCs w:val="24"/>
        </w:rPr>
        <w:t>NVŠ veikla</w:t>
      </w:r>
    </w:p>
    <w:p w14:paraId="3CBF8E74" w14:textId="45E2875C" w:rsidR="00443D0C" w:rsidRDefault="000D3ECA" w:rsidP="00443D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Liepos mėnesį</w:t>
      </w:r>
      <w:r w:rsidRPr="000D3ECA">
        <w:rPr>
          <w:rFonts w:ascii="Times New Roman" w:hAnsi="Times New Roman" w:cs="Times New Roman"/>
          <w:sz w:val="24"/>
          <w:szCs w:val="24"/>
        </w:rPr>
        <w:t xml:space="preserve"> </w:t>
      </w:r>
      <w:r w:rsidR="00443D0C">
        <w:rPr>
          <w:rFonts w:ascii="Times New Roman" w:hAnsi="Times New Roman" w:cs="Times New Roman"/>
          <w:sz w:val="24"/>
          <w:szCs w:val="24"/>
        </w:rPr>
        <w:t xml:space="preserve">NVŠ teikėjai Tadas </w:t>
      </w:r>
      <w:proofErr w:type="spellStart"/>
      <w:r w:rsidR="00443D0C">
        <w:rPr>
          <w:rFonts w:ascii="Times New Roman" w:hAnsi="Times New Roman" w:cs="Times New Roman"/>
          <w:sz w:val="24"/>
          <w:szCs w:val="24"/>
        </w:rPr>
        <w:t>Bulkė</w:t>
      </w:r>
      <w:proofErr w:type="spellEnd"/>
      <w:r w:rsidR="00443D0C">
        <w:rPr>
          <w:rFonts w:ascii="Times New Roman" w:hAnsi="Times New Roman" w:cs="Times New Roman"/>
          <w:sz w:val="24"/>
          <w:szCs w:val="24"/>
        </w:rPr>
        <w:t xml:space="preserve"> ir Paulius </w:t>
      </w:r>
      <w:proofErr w:type="spellStart"/>
      <w:r w:rsidR="00443D0C">
        <w:rPr>
          <w:rFonts w:ascii="Times New Roman" w:hAnsi="Times New Roman" w:cs="Times New Roman"/>
          <w:sz w:val="24"/>
          <w:szCs w:val="24"/>
        </w:rPr>
        <w:t>Suveizdis</w:t>
      </w:r>
      <w:proofErr w:type="spellEnd"/>
      <w:r w:rsidR="00443D0C">
        <w:rPr>
          <w:rFonts w:ascii="Times New Roman" w:hAnsi="Times New Roman" w:cs="Times New Roman"/>
          <w:sz w:val="24"/>
          <w:szCs w:val="24"/>
        </w:rPr>
        <w:t xml:space="preserve"> </w:t>
      </w:r>
      <w:r w:rsidRPr="000D3ECA">
        <w:rPr>
          <w:rFonts w:ascii="Times New Roman" w:hAnsi="Times New Roman" w:cs="Times New Roman"/>
          <w:sz w:val="24"/>
          <w:szCs w:val="24"/>
        </w:rPr>
        <w:t>vyk</w:t>
      </w:r>
      <w:r w:rsidR="00443D0C">
        <w:rPr>
          <w:rFonts w:ascii="Times New Roman" w:hAnsi="Times New Roman" w:cs="Times New Roman"/>
          <w:sz w:val="24"/>
          <w:szCs w:val="24"/>
        </w:rPr>
        <w:t>dė</w:t>
      </w:r>
      <w:r w:rsidRPr="000D3ECA">
        <w:rPr>
          <w:rFonts w:ascii="Times New Roman" w:hAnsi="Times New Roman" w:cs="Times New Roman"/>
          <w:sz w:val="24"/>
          <w:szCs w:val="24"/>
        </w:rPr>
        <w:t xml:space="preserve"> </w:t>
      </w:r>
      <w:r w:rsidR="00443D0C">
        <w:rPr>
          <w:rFonts w:ascii="Times New Roman" w:hAnsi="Times New Roman" w:cs="Times New Roman"/>
          <w:sz w:val="24"/>
          <w:szCs w:val="24"/>
        </w:rPr>
        <w:t>n</w:t>
      </w:r>
      <w:r w:rsidRPr="000D3ECA">
        <w:rPr>
          <w:rFonts w:ascii="Times New Roman" w:hAnsi="Times New Roman" w:cs="Times New Roman"/>
          <w:sz w:val="24"/>
          <w:szCs w:val="24"/>
        </w:rPr>
        <w:t>eformaliojo vaikų švietimo program</w:t>
      </w:r>
      <w:r w:rsidR="00443D0C">
        <w:rPr>
          <w:rFonts w:ascii="Times New Roman" w:hAnsi="Times New Roman" w:cs="Times New Roman"/>
          <w:sz w:val="24"/>
          <w:szCs w:val="24"/>
        </w:rPr>
        <w:t>as</w:t>
      </w:r>
      <w:r w:rsidRPr="000D3ECA">
        <w:rPr>
          <w:rFonts w:ascii="Times New Roman" w:hAnsi="Times New Roman" w:cs="Times New Roman"/>
          <w:sz w:val="24"/>
          <w:szCs w:val="24"/>
        </w:rPr>
        <w:t xml:space="preserve"> </w:t>
      </w:r>
      <w:r w:rsidR="00443D0C">
        <w:rPr>
          <w:rFonts w:ascii="Times New Roman" w:hAnsi="Times New Roman" w:cs="Times New Roman"/>
          <w:sz w:val="24"/>
          <w:szCs w:val="24"/>
        </w:rPr>
        <w:t>„</w:t>
      </w:r>
      <w:r w:rsidRPr="000D3ECA">
        <w:rPr>
          <w:rFonts w:ascii="Times New Roman" w:hAnsi="Times New Roman" w:cs="Times New Roman"/>
          <w:sz w:val="24"/>
          <w:szCs w:val="24"/>
        </w:rPr>
        <w:t>Mokėsim plaukti</w:t>
      </w:r>
      <w:r w:rsidR="00443D0C">
        <w:rPr>
          <w:rFonts w:ascii="Times New Roman" w:hAnsi="Times New Roman" w:cs="Times New Roman"/>
          <w:sz w:val="24"/>
          <w:szCs w:val="24"/>
        </w:rPr>
        <w:t>“</w:t>
      </w:r>
      <w:r w:rsidRPr="000D3ECA">
        <w:rPr>
          <w:rFonts w:ascii="Times New Roman" w:hAnsi="Times New Roman" w:cs="Times New Roman"/>
          <w:sz w:val="24"/>
          <w:szCs w:val="24"/>
        </w:rPr>
        <w:t xml:space="preserve"> ir </w:t>
      </w:r>
      <w:r w:rsidR="00443D0C">
        <w:rPr>
          <w:rFonts w:ascii="Times New Roman" w:hAnsi="Times New Roman" w:cs="Times New Roman"/>
          <w:sz w:val="24"/>
          <w:szCs w:val="24"/>
        </w:rPr>
        <w:t>„</w:t>
      </w:r>
      <w:r w:rsidRPr="000D3ECA">
        <w:rPr>
          <w:rFonts w:ascii="Times New Roman" w:hAnsi="Times New Roman" w:cs="Times New Roman"/>
          <w:sz w:val="24"/>
          <w:szCs w:val="24"/>
        </w:rPr>
        <w:t>Mokomės plaukti</w:t>
      </w:r>
      <w:r w:rsidR="00443D0C">
        <w:rPr>
          <w:rFonts w:ascii="Times New Roman" w:hAnsi="Times New Roman" w:cs="Times New Roman"/>
          <w:sz w:val="24"/>
          <w:szCs w:val="24"/>
        </w:rPr>
        <w:t>“.</w:t>
      </w:r>
      <w:r w:rsidRPr="000D3ECA">
        <w:rPr>
          <w:rFonts w:ascii="Times New Roman" w:hAnsi="Times New Roman" w:cs="Times New Roman"/>
          <w:sz w:val="24"/>
          <w:szCs w:val="24"/>
        </w:rPr>
        <w:t xml:space="preserve"> </w:t>
      </w:r>
      <w:r w:rsidR="00443D0C">
        <w:rPr>
          <w:rFonts w:ascii="Times New Roman" w:hAnsi="Times New Roman" w:cs="Times New Roman"/>
          <w:sz w:val="24"/>
          <w:szCs w:val="24"/>
        </w:rPr>
        <w:t xml:space="preserve">Liepos </w:t>
      </w:r>
      <w:r w:rsidR="00443D0C" w:rsidRPr="00C34C4A">
        <w:rPr>
          <w:rFonts w:ascii="Times New Roman" w:hAnsi="Times New Roman" w:cs="Times New Roman"/>
          <w:sz w:val="24"/>
          <w:szCs w:val="24"/>
        </w:rPr>
        <w:t>2</w:t>
      </w:r>
      <w:r w:rsidR="00520364" w:rsidRPr="00C34C4A">
        <w:rPr>
          <w:rFonts w:ascii="Times New Roman" w:hAnsi="Times New Roman" w:cs="Times New Roman"/>
          <w:sz w:val="24"/>
          <w:szCs w:val="24"/>
        </w:rPr>
        <w:t>8</w:t>
      </w:r>
      <w:r w:rsidR="00443D0C" w:rsidRPr="00C34C4A">
        <w:rPr>
          <w:rFonts w:ascii="Times New Roman" w:hAnsi="Times New Roman" w:cs="Times New Roman"/>
          <w:sz w:val="24"/>
          <w:szCs w:val="24"/>
        </w:rPr>
        <w:t xml:space="preserve"> d. </w:t>
      </w:r>
      <w:r w:rsidRPr="000D3ECA">
        <w:rPr>
          <w:rFonts w:ascii="Times New Roman" w:hAnsi="Times New Roman" w:cs="Times New Roman"/>
          <w:sz w:val="24"/>
          <w:szCs w:val="24"/>
        </w:rPr>
        <w:t>kartu su Biržų priešgaisrin</w:t>
      </w:r>
      <w:r w:rsidR="00443D0C">
        <w:rPr>
          <w:rFonts w:ascii="Times New Roman" w:hAnsi="Times New Roman" w:cs="Times New Roman"/>
          <w:sz w:val="24"/>
          <w:szCs w:val="24"/>
        </w:rPr>
        <w:t>ės</w:t>
      </w:r>
      <w:r w:rsidRPr="000D3ECA">
        <w:rPr>
          <w:rFonts w:ascii="Times New Roman" w:hAnsi="Times New Roman" w:cs="Times New Roman"/>
          <w:sz w:val="24"/>
          <w:szCs w:val="24"/>
        </w:rPr>
        <w:t xml:space="preserve"> gelbėjimo tarnyb</w:t>
      </w:r>
      <w:r w:rsidR="00443D0C">
        <w:rPr>
          <w:rFonts w:ascii="Times New Roman" w:hAnsi="Times New Roman" w:cs="Times New Roman"/>
          <w:sz w:val="24"/>
          <w:szCs w:val="24"/>
        </w:rPr>
        <w:t>os darbuotojai</w:t>
      </w:r>
      <w:r w:rsidR="00443D0C" w:rsidRPr="00443D0C">
        <w:rPr>
          <w:rFonts w:ascii="Times New Roman" w:hAnsi="Times New Roman" w:cs="Times New Roman"/>
          <w:sz w:val="24"/>
          <w:szCs w:val="24"/>
        </w:rPr>
        <w:t xml:space="preserve"> </w:t>
      </w:r>
      <w:r w:rsidR="00443D0C" w:rsidRPr="000D3ECA">
        <w:rPr>
          <w:rFonts w:ascii="Times New Roman" w:hAnsi="Times New Roman" w:cs="Times New Roman"/>
          <w:sz w:val="24"/>
          <w:szCs w:val="24"/>
        </w:rPr>
        <w:t>organizuotas renginys</w:t>
      </w:r>
      <w:r w:rsidRPr="000D3ECA">
        <w:rPr>
          <w:rFonts w:ascii="Times New Roman" w:hAnsi="Times New Roman" w:cs="Times New Roman"/>
          <w:sz w:val="24"/>
          <w:szCs w:val="24"/>
        </w:rPr>
        <w:t xml:space="preserve">. Pareigūnai Biržų </w:t>
      </w:r>
      <w:r w:rsidR="00443D0C">
        <w:rPr>
          <w:rFonts w:ascii="Times New Roman" w:hAnsi="Times New Roman" w:cs="Times New Roman"/>
          <w:sz w:val="24"/>
          <w:szCs w:val="24"/>
        </w:rPr>
        <w:t>„</w:t>
      </w:r>
      <w:r w:rsidRPr="000D3ECA">
        <w:rPr>
          <w:rFonts w:ascii="Times New Roman" w:hAnsi="Times New Roman" w:cs="Times New Roman"/>
          <w:sz w:val="24"/>
          <w:szCs w:val="24"/>
        </w:rPr>
        <w:t>Aušros</w:t>
      </w:r>
      <w:r w:rsidR="00443D0C">
        <w:rPr>
          <w:rFonts w:ascii="Times New Roman" w:hAnsi="Times New Roman" w:cs="Times New Roman"/>
          <w:sz w:val="24"/>
          <w:szCs w:val="24"/>
        </w:rPr>
        <w:t>“</w:t>
      </w:r>
      <w:r w:rsidRPr="000D3ECA">
        <w:rPr>
          <w:rFonts w:ascii="Times New Roman" w:hAnsi="Times New Roman" w:cs="Times New Roman"/>
          <w:sz w:val="24"/>
          <w:szCs w:val="24"/>
        </w:rPr>
        <w:t xml:space="preserve"> ir </w:t>
      </w:r>
      <w:r w:rsidR="00443D0C">
        <w:rPr>
          <w:rFonts w:ascii="Times New Roman" w:hAnsi="Times New Roman" w:cs="Times New Roman"/>
          <w:sz w:val="24"/>
          <w:szCs w:val="24"/>
        </w:rPr>
        <w:t>„</w:t>
      </w:r>
      <w:r w:rsidRPr="000D3ECA">
        <w:rPr>
          <w:rFonts w:ascii="Times New Roman" w:hAnsi="Times New Roman" w:cs="Times New Roman"/>
          <w:sz w:val="24"/>
          <w:szCs w:val="24"/>
        </w:rPr>
        <w:t>Atžalyno</w:t>
      </w:r>
      <w:r w:rsidR="00443D0C">
        <w:rPr>
          <w:rFonts w:ascii="Times New Roman" w:hAnsi="Times New Roman" w:cs="Times New Roman"/>
          <w:sz w:val="24"/>
          <w:szCs w:val="24"/>
        </w:rPr>
        <w:t>“ pagrindinių</w:t>
      </w:r>
      <w:r w:rsidRPr="000D3ECA">
        <w:rPr>
          <w:rFonts w:ascii="Times New Roman" w:hAnsi="Times New Roman" w:cs="Times New Roman"/>
          <w:sz w:val="24"/>
          <w:szCs w:val="24"/>
        </w:rPr>
        <w:t xml:space="preserve"> mokyklų mokinius supažindino su vasarą poilsiaujant tyk</w:t>
      </w:r>
      <w:r w:rsidR="00443D0C">
        <w:rPr>
          <w:rFonts w:ascii="Times New Roman" w:hAnsi="Times New Roman" w:cs="Times New Roman"/>
          <w:sz w:val="24"/>
          <w:szCs w:val="24"/>
        </w:rPr>
        <w:t>ančiais</w:t>
      </w:r>
      <w:r w:rsidRPr="000D3ECA">
        <w:rPr>
          <w:rFonts w:ascii="Times New Roman" w:hAnsi="Times New Roman" w:cs="Times New Roman"/>
          <w:sz w:val="24"/>
          <w:szCs w:val="24"/>
        </w:rPr>
        <w:t xml:space="preserve"> pavojais</w:t>
      </w:r>
      <w:r w:rsidR="00443D0C">
        <w:rPr>
          <w:rFonts w:ascii="Times New Roman" w:hAnsi="Times New Roman" w:cs="Times New Roman"/>
          <w:sz w:val="24"/>
          <w:szCs w:val="24"/>
        </w:rPr>
        <w:t>,</w:t>
      </w:r>
      <w:r w:rsidRPr="000D3ECA">
        <w:rPr>
          <w:rFonts w:ascii="Times New Roman" w:hAnsi="Times New Roman" w:cs="Times New Roman"/>
          <w:sz w:val="24"/>
          <w:szCs w:val="24"/>
        </w:rPr>
        <w:t xml:space="preserve"> </w:t>
      </w:r>
      <w:r w:rsidR="00443D0C">
        <w:rPr>
          <w:rFonts w:ascii="Times New Roman" w:hAnsi="Times New Roman" w:cs="Times New Roman"/>
          <w:sz w:val="24"/>
          <w:szCs w:val="24"/>
        </w:rPr>
        <w:t>mokė,</w:t>
      </w:r>
      <w:r w:rsidRPr="000D3ECA">
        <w:rPr>
          <w:rFonts w:ascii="Times New Roman" w:hAnsi="Times New Roman" w:cs="Times New Roman"/>
          <w:sz w:val="24"/>
          <w:szCs w:val="24"/>
        </w:rPr>
        <w:t xml:space="preserve"> kaip jų išvengti, pademonstravo</w:t>
      </w:r>
      <w:r w:rsidR="00443D0C">
        <w:rPr>
          <w:rFonts w:ascii="Times New Roman" w:hAnsi="Times New Roman" w:cs="Times New Roman"/>
          <w:sz w:val="24"/>
          <w:szCs w:val="24"/>
        </w:rPr>
        <w:t>,</w:t>
      </w:r>
      <w:r w:rsidRPr="000D3ECA">
        <w:rPr>
          <w:rFonts w:ascii="Times New Roman" w:hAnsi="Times New Roman" w:cs="Times New Roman"/>
          <w:sz w:val="24"/>
          <w:szCs w:val="24"/>
        </w:rPr>
        <w:t xml:space="preserve"> kaip gelbėja skęstantį, rodė turimą gelbėjimo ir gesinimo inventorių. </w:t>
      </w:r>
    </w:p>
    <w:p w14:paraId="6BD1EE95" w14:textId="659950EC" w:rsidR="000D3ECA" w:rsidRDefault="00443D0C" w:rsidP="00443D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Dėkojame</w:t>
      </w:r>
      <w:r w:rsidR="000D3ECA" w:rsidRPr="000D3ECA">
        <w:rPr>
          <w:rFonts w:ascii="Times New Roman" w:hAnsi="Times New Roman" w:cs="Times New Roman"/>
          <w:sz w:val="24"/>
          <w:szCs w:val="24"/>
        </w:rPr>
        <w:t xml:space="preserve"> ugniagesiams gelbėtojams už suteiktas žinias ir bendradarbiavimą</w:t>
      </w:r>
      <w:r w:rsidR="000D3ECA">
        <w:rPr>
          <w:rFonts w:ascii="Times New Roman" w:hAnsi="Times New Roman" w:cs="Times New Roman"/>
          <w:sz w:val="24"/>
          <w:szCs w:val="24"/>
        </w:rPr>
        <w:t>.</w:t>
      </w:r>
    </w:p>
    <w:p w14:paraId="45C261E0" w14:textId="4D3196AE" w:rsidR="00443D0C" w:rsidRDefault="00443D0C" w:rsidP="00443D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26E75EB" w14:textId="6EF9FF47" w:rsidR="00443D0C" w:rsidRDefault="00443D0C" w:rsidP="00443D0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NVŠ teikėjai</w:t>
      </w:r>
    </w:p>
    <w:p w14:paraId="63650850" w14:textId="6B3C8704" w:rsidR="000D3ECA" w:rsidRDefault="0089033B" w:rsidP="008903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588E8F" wp14:editId="4BFF2DFB">
            <wp:simplePos x="0" y="0"/>
            <wp:positionH relativeFrom="column">
              <wp:posOffset>-488950</wp:posOffset>
            </wp:positionH>
            <wp:positionV relativeFrom="paragraph">
              <wp:posOffset>484505</wp:posOffset>
            </wp:positionV>
            <wp:extent cx="3927475" cy="2946400"/>
            <wp:effectExtent l="0" t="4762" r="0" b="0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747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1AF7A04" wp14:editId="4D3FE647">
            <wp:extent cx="2926565" cy="3902187"/>
            <wp:effectExtent l="0" t="0" r="7620" b="317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03" cy="39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469B949A" w14:textId="734AFE32" w:rsidR="0089033B" w:rsidRDefault="0089033B" w:rsidP="00AE22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F87D4E" wp14:editId="43FA458D">
            <wp:extent cx="3907271" cy="2930655"/>
            <wp:effectExtent l="0" t="0" r="0" b="317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00" cy="293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F3DA1" w14:textId="79C79750" w:rsidR="0089033B" w:rsidRDefault="0089033B" w:rsidP="00AE228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8179DDA" wp14:editId="386FF282">
            <wp:extent cx="5558155" cy="4168905"/>
            <wp:effectExtent l="0" t="0" r="4445" b="317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41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4C455" w14:textId="46ECDCDA" w:rsidR="00AE228F" w:rsidRPr="00AE228F" w:rsidRDefault="00AE228F" w:rsidP="00AE228F">
      <w:pPr>
        <w:rPr>
          <w:rFonts w:ascii="Times New Roman" w:hAnsi="Times New Roman" w:cs="Times New Roman"/>
          <w:sz w:val="24"/>
          <w:szCs w:val="24"/>
        </w:rPr>
      </w:pPr>
    </w:p>
    <w:p w14:paraId="793F2C27" w14:textId="7354BF1E" w:rsidR="00AE228F" w:rsidRDefault="00AE228F" w:rsidP="00AE228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3648823" wp14:editId="2F37D78A">
            <wp:extent cx="5511418" cy="41338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30" cy="41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4D358" w14:textId="648C40A3" w:rsidR="00AE228F" w:rsidRDefault="00AE228F" w:rsidP="00AE228F">
      <w:pPr>
        <w:rPr>
          <w:noProof/>
        </w:rPr>
      </w:pPr>
    </w:p>
    <w:p w14:paraId="7398913E" w14:textId="582B6DB3" w:rsidR="00AE228F" w:rsidRDefault="00AE228F" w:rsidP="00AE22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90DEEC" wp14:editId="18EF0CCF">
            <wp:extent cx="2898175" cy="3864334"/>
            <wp:effectExtent l="0" t="0" r="0" b="317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95" cy="386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62E25" w14:textId="7AC52A30" w:rsidR="00AE228F" w:rsidRDefault="00AE228F" w:rsidP="00AE228F">
      <w:pPr>
        <w:rPr>
          <w:rFonts w:ascii="Times New Roman" w:hAnsi="Times New Roman" w:cs="Times New Roman"/>
          <w:sz w:val="24"/>
          <w:szCs w:val="24"/>
        </w:rPr>
      </w:pPr>
    </w:p>
    <w:p w14:paraId="78F07117" w14:textId="77777777" w:rsidR="00AE228F" w:rsidRPr="00AE228F" w:rsidRDefault="00AE228F" w:rsidP="00AE228F">
      <w:pPr>
        <w:rPr>
          <w:rFonts w:ascii="Times New Roman" w:hAnsi="Times New Roman" w:cs="Times New Roman"/>
          <w:sz w:val="24"/>
          <w:szCs w:val="24"/>
        </w:rPr>
      </w:pPr>
    </w:p>
    <w:sectPr w:rsidR="00AE228F" w:rsidRPr="00AE228F" w:rsidSect="00443D0C">
      <w:pgSz w:w="11906" w:h="16838"/>
      <w:pgMar w:top="993" w:right="567" w:bottom="709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56629" w14:textId="77777777" w:rsidR="005525AB" w:rsidRDefault="005525AB" w:rsidP="00AE228F">
      <w:pPr>
        <w:spacing w:after="0" w:line="240" w:lineRule="auto"/>
      </w:pPr>
      <w:r>
        <w:separator/>
      </w:r>
    </w:p>
  </w:endnote>
  <w:endnote w:type="continuationSeparator" w:id="0">
    <w:p w14:paraId="1BEBFCA1" w14:textId="77777777" w:rsidR="005525AB" w:rsidRDefault="005525AB" w:rsidP="00AE2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63C76" w14:textId="77777777" w:rsidR="005525AB" w:rsidRDefault="005525AB" w:rsidP="00AE228F">
      <w:pPr>
        <w:spacing w:after="0" w:line="240" w:lineRule="auto"/>
      </w:pPr>
      <w:r>
        <w:separator/>
      </w:r>
    </w:p>
  </w:footnote>
  <w:footnote w:type="continuationSeparator" w:id="0">
    <w:p w14:paraId="357E8E50" w14:textId="77777777" w:rsidR="005525AB" w:rsidRDefault="005525AB" w:rsidP="00AE22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ECA"/>
    <w:rsid w:val="000D3ECA"/>
    <w:rsid w:val="00443D0C"/>
    <w:rsid w:val="00520364"/>
    <w:rsid w:val="005525AB"/>
    <w:rsid w:val="0089033B"/>
    <w:rsid w:val="00AE228F"/>
    <w:rsid w:val="00C3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FB7A0"/>
  <w15:chartTrackingRefBased/>
  <w15:docId w15:val="{11361228-1A48-44DC-B481-607DE353B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AE22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AE228F"/>
  </w:style>
  <w:style w:type="paragraph" w:styleId="Porat">
    <w:name w:val="footer"/>
    <w:basedOn w:val="prastasis"/>
    <w:link w:val="PoratDiagrama"/>
    <w:uiPriority w:val="99"/>
    <w:unhideWhenUsed/>
    <w:rsid w:val="00AE22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AE2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378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Marijonas Nemanis</dc:creator>
  <cp:keywords/>
  <dc:description/>
  <cp:lastModifiedBy>Marijonas Nemanis</cp:lastModifiedBy>
  <cp:revision>8</cp:revision>
  <dcterms:created xsi:type="dcterms:W3CDTF">2021-08-02T05:20:00Z</dcterms:created>
  <dcterms:modified xsi:type="dcterms:W3CDTF">2021-08-02T07:46:00Z</dcterms:modified>
</cp:coreProperties>
</file>