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1035" w14:textId="3EE683B0" w:rsidR="00716920" w:rsidRPr="004B7CC8" w:rsidRDefault="00840A81" w:rsidP="00F221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Jaunųjų šokėjų, </w:t>
      </w:r>
      <w:r w:rsidR="004B7CC8" w:rsidRPr="004B7CC8">
        <w:rPr>
          <w:rFonts w:ascii="Times New Roman" w:hAnsi="Times New Roman" w:cs="Times New Roman"/>
          <w:sz w:val="24"/>
          <w:szCs w:val="24"/>
        </w:rPr>
        <w:t xml:space="preserve">NVŠ programų </w:t>
      </w:r>
      <w:r>
        <w:rPr>
          <w:rFonts w:ascii="Times New Roman" w:hAnsi="Times New Roman" w:cs="Times New Roman"/>
          <w:sz w:val="24"/>
          <w:szCs w:val="24"/>
        </w:rPr>
        <w:t xml:space="preserve">dalyvių, </w:t>
      </w:r>
      <w:r w:rsidR="004B7CC8" w:rsidRPr="004B7CC8">
        <w:rPr>
          <w:rFonts w:ascii="Times New Roman" w:hAnsi="Times New Roman" w:cs="Times New Roman"/>
          <w:sz w:val="24"/>
          <w:szCs w:val="24"/>
        </w:rPr>
        <w:t>veikla</w:t>
      </w:r>
    </w:p>
    <w:p w14:paraId="5EE0FD42" w14:textId="77777777" w:rsidR="004B7CC8" w:rsidRPr="004B7CC8" w:rsidRDefault="004B7CC8">
      <w:pPr>
        <w:rPr>
          <w:rFonts w:ascii="Times New Roman" w:hAnsi="Times New Roman" w:cs="Times New Roman"/>
          <w:sz w:val="24"/>
          <w:szCs w:val="24"/>
        </w:rPr>
      </w:pPr>
    </w:p>
    <w:p w14:paraId="38394C87" w14:textId="3ABA2BE2" w:rsidR="004B7CC8" w:rsidRPr="004B7CC8" w:rsidRDefault="004B7CC8" w:rsidP="004B7CC8">
      <w:pPr>
        <w:jc w:val="both"/>
        <w:rPr>
          <w:rFonts w:ascii="Times New Roman" w:hAnsi="Times New Roman" w:cs="Times New Roman"/>
          <w:sz w:val="24"/>
          <w:szCs w:val="24"/>
        </w:rPr>
      </w:pPr>
      <w:r w:rsidRPr="004B7CC8">
        <w:rPr>
          <w:rFonts w:ascii="Times New Roman" w:hAnsi="Times New Roman" w:cs="Times New Roman"/>
          <w:sz w:val="24"/>
          <w:szCs w:val="24"/>
        </w:rPr>
        <w:t xml:space="preserve">2022 metų spalio 30-31 dienomis NVŠ grupių šokėjai kartu su  liaudiškų grupių </w:t>
      </w:r>
      <w:r w:rsidR="00840A81">
        <w:rPr>
          <w:rFonts w:ascii="Times New Roman" w:hAnsi="Times New Roman" w:cs="Times New Roman"/>
          <w:sz w:val="24"/>
          <w:szCs w:val="24"/>
        </w:rPr>
        <w:t>„</w:t>
      </w:r>
      <w:r w:rsidRPr="004B7CC8">
        <w:rPr>
          <w:rFonts w:ascii="Times New Roman" w:hAnsi="Times New Roman" w:cs="Times New Roman"/>
          <w:sz w:val="24"/>
          <w:szCs w:val="24"/>
        </w:rPr>
        <w:t>Aušra</w:t>
      </w:r>
      <w:r w:rsidR="00840A81">
        <w:rPr>
          <w:rFonts w:ascii="Times New Roman" w:hAnsi="Times New Roman" w:cs="Times New Roman"/>
          <w:sz w:val="24"/>
          <w:szCs w:val="24"/>
        </w:rPr>
        <w:t>“</w:t>
      </w:r>
      <w:r w:rsidRPr="004B7CC8">
        <w:rPr>
          <w:rFonts w:ascii="Times New Roman" w:hAnsi="Times New Roman" w:cs="Times New Roman"/>
          <w:sz w:val="24"/>
          <w:szCs w:val="24"/>
        </w:rPr>
        <w:t xml:space="preserve"> ir </w:t>
      </w:r>
      <w:r w:rsidR="00840A81">
        <w:rPr>
          <w:rFonts w:ascii="Times New Roman" w:hAnsi="Times New Roman" w:cs="Times New Roman"/>
          <w:sz w:val="24"/>
          <w:szCs w:val="24"/>
        </w:rPr>
        <w:t>„</w:t>
      </w:r>
      <w:r w:rsidRPr="004B7CC8">
        <w:rPr>
          <w:rFonts w:ascii="Times New Roman" w:hAnsi="Times New Roman" w:cs="Times New Roman"/>
          <w:sz w:val="24"/>
          <w:szCs w:val="24"/>
        </w:rPr>
        <w:t>Brėkšta</w:t>
      </w:r>
      <w:r w:rsidR="00840A81">
        <w:rPr>
          <w:rFonts w:ascii="Times New Roman" w:hAnsi="Times New Roman" w:cs="Times New Roman"/>
          <w:sz w:val="24"/>
          <w:szCs w:val="24"/>
        </w:rPr>
        <w:t>“</w:t>
      </w:r>
      <w:r w:rsidRPr="004B7CC8">
        <w:rPr>
          <w:rFonts w:ascii="Times New Roman" w:hAnsi="Times New Roman" w:cs="Times New Roman"/>
          <w:sz w:val="24"/>
          <w:szCs w:val="24"/>
        </w:rPr>
        <w:t>  dalyviais pasirodė Rygos kultūros centre „</w:t>
      </w:r>
      <w:proofErr w:type="spellStart"/>
      <w:r w:rsidRPr="004B7CC8">
        <w:rPr>
          <w:rFonts w:ascii="Times New Roman" w:hAnsi="Times New Roman" w:cs="Times New Roman"/>
          <w:sz w:val="24"/>
          <w:szCs w:val="24"/>
        </w:rPr>
        <w:t>Ziemeļblāzma</w:t>
      </w:r>
      <w:proofErr w:type="spellEnd"/>
      <w:r w:rsidRPr="004B7CC8">
        <w:rPr>
          <w:rFonts w:ascii="Times New Roman" w:hAnsi="Times New Roman" w:cs="Times New Roman"/>
          <w:sz w:val="24"/>
          <w:szCs w:val="24"/>
        </w:rPr>
        <w:t>“</w:t>
      </w:r>
      <w:r w:rsidR="00840A81">
        <w:rPr>
          <w:rFonts w:ascii="Times New Roman" w:hAnsi="Times New Roman" w:cs="Times New Roman"/>
          <w:sz w:val="24"/>
          <w:szCs w:val="24"/>
        </w:rPr>
        <w:t xml:space="preserve"> vykusiame festivalyje</w:t>
      </w:r>
      <w:r w:rsidRPr="004B7CC8">
        <w:rPr>
          <w:rFonts w:ascii="Times New Roman" w:hAnsi="Times New Roman" w:cs="Times New Roman"/>
          <w:sz w:val="24"/>
          <w:szCs w:val="24"/>
        </w:rPr>
        <w:t xml:space="preserve">. </w:t>
      </w:r>
      <w:r w:rsidR="00840A81">
        <w:rPr>
          <w:rFonts w:ascii="Times New Roman" w:hAnsi="Times New Roman" w:cs="Times New Roman"/>
          <w:sz w:val="24"/>
          <w:szCs w:val="24"/>
        </w:rPr>
        <w:t>Renginyje</w:t>
      </w:r>
      <w:r w:rsidRPr="004B7CC8">
        <w:rPr>
          <w:rFonts w:ascii="Times New Roman" w:hAnsi="Times New Roman" w:cs="Times New Roman"/>
          <w:sz w:val="24"/>
          <w:szCs w:val="24"/>
        </w:rPr>
        <w:t xml:space="preserve"> dalyvavo ne tik liaudies šokių kolektyvai. Šokių grupių nariai turėjo galimybę pamatyti, kaip skiriasi šokių žanrai, palygin</w:t>
      </w:r>
      <w:r w:rsidR="00840A81">
        <w:rPr>
          <w:rFonts w:ascii="Times New Roman" w:hAnsi="Times New Roman" w:cs="Times New Roman"/>
          <w:sz w:val="24"/>
          <w:szCs w:val="24"/>
        </w:rPr>
        <w:t>ti</w:t>
      </w:r>
      <w:r w:rsidRPr="004B7CC8">
        <w:rPr>
          <w:rFonts w:ascii="Times New Roman" w:hAnsi="Times New Roman" w:cs="Times New Roman"/>
          <w:sz w:val="24"/>
          <w:szCs w:val="24"/>
        </w:rPr>
        <w:t xml:space="preserve"> save su kitais  šokių kolektyvais. </w:t>
      </w:r>
      <w:r w:rsidR="00840A81">
        <w:rPr>
          <w:rFonts w:ascii="Times New Roman" w:hAnsi="Times New Roman" w:cs="Times New Roman"/>
          <w:sz w:val="24"/>
          <w:szCs w:val="24"/>
        </w:rPr>
        <w:t>„</w:t>
      </w:r>
      <w:r w:rsidRPr="004B7CC8">
        <w:rPr>
          <w:rFonts w:ascii="Times New Roman" w:hAnsi="Times New Roman" w:cs="Times New Roman"/>
          <w:sz w:val="24"/>
          <w:szCs w:val="24"/>
        </w:rPr>
        <w:t>Dalyvavimas už Lietuvos ribų padeda susipažinti su kitomis kultūromis ir didesne publika</w:t>
      </w:r>
      <w:r w:rsidR="00840A81">
        <w:rPr>
          <w:rFonts w:ascii="Times New Roman" w:hAnsi="Times New Roman" w:cs="Times New Roman"/>
          <w:sz w:val="24"/>
          <w:szCs w:val="24"/>
        </w:rPr>
        <w:t>“ –</w:t>
      </w:r>
      <w:r w:rsidRPr="004B7CC8">
        <w:rPr>
          <w:rFonts w:ascii="Times New Roman" w:hAnsi="Times New Roman" w:cs="Times New Roman"/>
          <w:sz w:val="24"/>
          <w:szCs w:val="24"/>
        </w:rPr>
        <w:t xml:space="preserve">  </w:t>
      </w:r>
      <w:r w:rsidR="00840A81" w:rsidRPr="00840A81">
        <w:rPr>
          <w:rFonts w:ascii="Times New Roman" w:hAnsi="Times New Roman" w:cs="Times New Roman"/>
          <w:sz w:val="24"/>
          <w:szCs w:val="24"/>
        </w:rPr>
        <w:t>įspūdžiai</w:t>
      </w:r>
      <w:r w:rsidR="00840A81">
        <w:rPr>
          <w:rFonts w:ascii="Times New Roman" w:hAnsi="Times New Roman" w:cs="Times New Roman"/>
          <w:sz w:val="24"/>
          <w:szCs w:val="24"/>
        </w:rPr>
        <w:t>s</w:t>
      </w:r>
      <w:r w:rsidR="00840A81" w:rsidRPr="00840A81">
        <w:t xml:space="preserve"> </w:t>
      </w:r>
      <w:r w:rsidR="00840A81" w:rsidRPr="00840A81">
        <w:rPr>
          <w:rFonts w:ascii="Times New Roman" w:hAnsi="Times New Roman" w:cs="Times New Roman"/>
          <w:sz w:val="24"/>
          <w:szCs w:val="24"/>
        </w:rPr>
        <w:t xml:space="preserve">iš tarptautinio festivalio </w:t>
      </w:r>
      <w:r w:rsidR="00840A81">
        <w:rPr>
          <w:rFonts w:ascii="Times New Roman" w:hAnsi="Times New Roman" w:cs="Times New Roman"/>
          <w:sz w:val="24"/>
          <w:szCs w:val="24"/>
        </w:rPr>
        <w:t>dalinasi</w:t>
      </w:r>
      <w:r w:rsidRPr="004B7CC8">
        <w:rPr>
          <w:rFonts w:ascii="Times New Roman" w:hAnsi="Times New Roman" w:cs="Times New Roman"/>
          <w:sz w:val="24"/>
          <w:szCs w:val="24"/>
        </w:rPr>
        <w:t xml:space="preserve"> Vestin</w:t>
      </w:r>
      <w:r w:rsidR="00840A81">
        <w:rPr>
          <w:rFonts w:ascii="Times New Roman" w:hAnsi="Times New Roman" w:cs="Times New Roman"/>
          <w:sz w:val="24"/>
          <w:szCs w:val="24"/>
        </w:rPr>
        <w:t>a</w:t>
      </w:r>
      <w:r w:rsidRPr="004B7CC8">
        <w:rPr>
          <w:rFonts w:ascii="Times New Roman" w:hAnsi="Times New Roman" w:cs="Times New Roman"/>
          <w:sz w:val="24"/>
          <w:szCs w:val="24"/>
        </w:rPr>
        <w:t>.</w:t>
      </w:r>
    </w:p>
    <w:p w14:paraId="0E74656E" w14:textId="6963F4FB" w:rsidR="004B7CC8" w:rsidRPr="004B7CC8" w:rsidRDefault="004B7CC8" w:rsidP="004B7CC8">
      <w:pPr>
        <w:jc w:val="both"/>
        <w:rPr>
          <w:rFonts w:ascii="Times New Roman" w:hAnsi="Times New Roman" w:cs="Times New Roman"/>
          <w:sz w:val="24"/>
          <w:szCs w:val="24"/>
        </w:rPr>
      </w:pPr>
      <w:r w:rsidRPr="004B7CC8">
        <w:rPr>
          <w:rFonts w:ascii="Times New Roman" w:hAnsi="Times New Roman" w:cs="Times New Roman"/>
          <w:sz w:val="24"/>
          <w:szCs w:val="24"/>
        </w:rPr>
        <w:t xml:space="preserve">Grįžę iš tarptautinio festivalio šokėjai pradėjo rengti naują repertuarą, ruoštis naujiems pasirodymams. </w:t>
      </w:r>
      <w:r w:rsidR="00840A81">
        <w:rPr>
          <w:rFonts w:ascii="Times New Roman" w:hAnsi="Times New Roman" w:cs="Times New Roman"/>
          <w:sz w:val="24"/>
          <w:szCs w:val="24"/>
        </w:rPr>
        <w:t>Dalyvavimas</w:t>
      </w:r>
      <w:r w:rsidRPr="004B7CC8">
        <w:rPr>
          <w:rFonts w:ascii="Times New Roman" w:hAnsi="Times New Roman" w:cs="Times New Roman"/>
          <w:sz w:val="24"/>
          <w:szCs w:val="24"/>
        </w:rPr>
        <w:t xml:space="preserve"> koncertuose,</w:t>
      </w:r>
      <w:r w:rsidR="00840A81" w:rsidRPr="00840A81">
        <w:t xml:space="preserve"> </w:t>
      </w:r>
      <w:r w:rsidR="00840A81" w:rsidRPr="00840A81">
        <w:rPr>
          <w:rFonts w:ascii="Times New Roman" w:hAnsi="Times New Roman" w:cs="Times New Roman"/>
          <w:sz w:val="24"/>
          <w:szCs w:val="24"/>
        </w:rPr>
        <w:t>įvairiuose projektuose</w:t>
      </w:r>
      <w:r w:rsidR="00840A81">
        <w:rPr>
          <w:rFonts w:ascii="Times New Roman" w:hAnsi="Times New Roman" w:cs="Times New Roman"/>
          <w:sz w:val="24"/>
          <w:szCs w:val="24"/>
        </w:rPr>
        <w:t xml:space="preserve"> ir</w:t>
      </w:r>
      <w:r w:rsidRPr="004B7CC8">
        <w:rPr>
          <w:rFonts w:ascii="Times New Roman" w:hAnsi="Times New Roman" w:cs="Times New Roman"/>
          <w:sz w:val="24"/>
          <w:szCs w:val="24"/>
        </w:rPr>
        <w:t xml:space="preserve"> išvykos</w:t>
      </w:r>
      <w:r w:rsidR="00840A81">
        <w:rPr>
          <w:rFonts w:ascii="Times New Roman" w:hAnsi="Times New Roman" w:cs="Times New Roman"/>
          <w:sz w:val="24"/>
          <w:szCs w:val="24"/>
        </w:rPr>
        <w:t xml:space="preserve">e </w:t>
      </w:r>
      <w:r w:rsidRPr="004B7CC8">
        <w:rPr>
          <w:rFonts w:ascii="Times New Roman" w:hAnsi="Times New Roman" w:cs="Times New Roman"/>
          <w:sz w:val="24"/>
          <w:szCs w:val="24"/>
        </w:rPr>
        <w:t>skatina vaikus siekti naujų aukštumų, geriau pažinti vienas kitą, mokytis bendrauti, skatina  kūrybiškumą, suteikia galimybę rasti naujų draugų</w:t>
      </w:r>
      <w:r w:rsidR="00840A81">
        <w:rPr>
          <w:rFonts w:ascii="Times New Roman" w:hAnsi="Times New Roman" w:cs="Times New Roman"/>
          <w:sz w:val="24"/>
          <w:szCs w:val="24"/>
        </w:rPr>
        <w:t>.  Gruodžio mėnesį</w:t>
      </w:r>
      <w:r w:rsidRPr="004B7CC8">
        <w:rPr>
          <w:rFonts w:ascii="Times New Roman" w:hAnsi="Times New Roman" w:cs="Times New Roman"/>
          <w:sz w:val="24"/>
          <w:szCs w:val="24"/>
        </w:rPr>
        <w:t xml:space="preserve"> </w:t>
      </w:r>
      <w:r w:rsidR="00840A81">
        <w:rPr>
          <w:rFonts w:ascii="Times New Roman" w:hAnsi="Times New Roman" w:cs="Times New Roman"/>
          <w:sz w:val="24"/>
          <w:szCs w:val="24"/>
        </w:rPr>
        <w:t>šokėjai aplankė</w:t>
      </w:r>
      <w:r w:rsidRPr="004B7CC8">
        <w:rPr>
          <w:rFonts w:ascii="Times New Roman" w:hAnsi="Times New Roman" w:cs="Times New Roman"/>
          <w:sz w:val="24"/>
          <w:szCs w:val="24"/>
        </w:rPr>
        <w:t xml:space="preserve"> </w:t>
      </w:r>
      <w:r w:rsidR="00840A81">
        <w:rPr>
          <w:rFonts w:ascii="Times New Roman" w:hAnsi="Times New Roman" w:cs="Times New Roman"/>
          <w:sz w:val="24"/>
          <w:szCs w:val="24"/>
        </w:rPr>
        <w:t xml:space="preserve">šventėms pasipuošusį </w:t>
      </w:r>
      <w:r w:rsidRPr="004B7CC8">
        <w:rPr>
          <w:rFonts w:ascii="Times New Roman" w:hAnsi="Times New Roman" w:cs="Times New Roman"/>
          <w:sz w:val="24"/>
          <w:szCs w:val="24"/>
        </w:rPr>
        <w:t>Birštoną</w:t>
      </w:r>
      <w:r w:rsidR="00840A81">
        <w:rPr>
          <w:rFonts w:ascii="Times New Roman" w:hAnsi="Times New Roman" w:cs="Times New Roman"/>
          <w:sz w:val="24"/>
          <w:szCs w:val="24"/>
        </w:rPr>
        <w:t>, o</w:t>
      </w:r>
      <w:r w:rsidRPr="004B7CC8">
        <w:rPr>
          <w:rFonts w:ascii="Times New Roman" w:hAnsi="Times New Roman" w:cs="Times New Roman"/>
          <w:sz w:val="24"/>
          <w:szCs w:val="24"/>
        </w:rPr>
        <w:t xml:space="preserve"> 2022- uosius palydėjo pasirodymais šventiniame koncerte Biržų kultūros centre.</w:t>
      </w:r>
    </w:p>
    <w:p w14:paraId="47248E07" w14:textId="60697184" w:rsidR="004B7CC8" w:rsidRPr="004B7CC8" w:rsidRDefault="004B7CC8" w:rsidP="004B7CC8">
      <w:pPr>
        <w:rPr>
          <w:rFonts w:ascii="Times New Roman" w:hAnsi="Times New Roman" w:cs="Times New Roman"/>
          <w:sz w:val="24"/>
          <w:szCs w:val="24"/>
        </w:rPr>
      </w:pPr>
    </w:p>
    <w:p w14:paraId="4834C007" w14:textId="2AB795AD" w:rsidR="004B7CC8" w:rsidRPr="004B7CC8" w:rsidRDefault="004B7CC8" w:rsidP="004B7CC8">
      <w:pPr>
        <w:rPr>
          <w:rFonts w:ascii="Times New Roman" w:hAnsi="Times New Roman" w:cs="Times New Roman"/>
          <w:sz w:val="24"/>
          <w:szCs w:val="24"/>
        </w:rPr>
      </w:pPr>
    </w:p>
    <w:p w14:paraId="5FF5CC1D" w14:textId="7D9A68A9" w:rsidR="004B7CC8" w:rsidRPr="004B7CC8" w:rsidRDefault="004B7CC8" w:rsidP="004B7CC8">
      <w:pPr>
        <w:jc w:val="right"/>
        <w:rPr>
          <w:rFonts w:ascii="Times New Roman" w:hAnsi="Times New Roman" w:cs="Times New Roman"/>
          <w:sz w:val="24"/>
          <w:szCs w:val="24"/>
        </w:rPr>
      </w:pPr>
      <w:r w:rsidRPr="004B7CC8">
        <w:rPr>
          <w:rFonts w:ascii="Times New Roman" w:hAnsi="Times New Roman" w:cs="Times New Roman"/>
          <w:sz w:val="24"/>
          <w:szCs w:val="24"/>
        </w:rPr>
        <w:t>Laisvoji mokytoja Asta Vaitiekūnienė</w:t>
      </w:r>
    </w:p>
    <w:p w14:paraId="0DD7DF3E" w14:textId="133317C4" w:rsidR="004B7CC8" w:rsidRDefault="001E6CA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DC59A6" wp14:editId="2F921B6E">
            <wp:extent cx="3745394" cy="2809240"/>
            <wp:effectExtent l="0" t="0" r="762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753" cy="281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374A6" w14:textId="2D3ED1DB" w:rsidR="001E6CA5" w:rsidRDefault="001E6CA5">
      <w:pPr>
        <w:rPr>
          <w:rFonts w:ascii="Times New Roman" w:hAnsi="Times New Roman" w:cs="Times New Roman"/>
          <w:sz w:val="24"/>
          <w:szCs w:val="24"/>
        </w:rPr>
      </w:pPr>
    </w:p>
    <w:p w14:paraId="5E059852" w14:textId="1361A2DA" w:rsidR="001E6CA5" w:rsidRPr="004B7CC8" w:rsidRDefault="001E6CA5" w:rsidP="001E6C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C55EC9A" wp14:editId="35DA82CA">
            <wp:extent cx="3745230" cy="2809117"/>
            <wp:effectExtent l="0" t="0" r="762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716" cy="282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6CA5" w:rsidRPr="004B7C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C8"/>
    <w:rsid w:val="001E6CA5"/>
    <w:rsid w:val="004B7CC8"/>
    <w:rsid w:val="006D5E9D"/>
    <w:rsid w:val="00716920"/>
    <w:rsid w:val="00840A81"/>
    <w:rsid w:val="008B50E6"/>
    <w:rsid w:val="00CA0807"/>
    <w:rsid w:val="00DC2376"/>
    <w:rsid w:val="00F2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9935"/>
  <w15:chartTrackingRefBased/>
  <w15:docId w15:val="{D74423EF-D3EB-4762-89E6-A1AC1498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B7CC8"/>
    <w:pPr>
      <w:spacing w:after="0" w:line="240" w:lineRule="auto"/>
    </w:pPr>
    <w:rPr>
      <w:rFonts w:ascii="Calibri" w:hAnsi="Calibri" w:cs="Calibri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666</Words>
  <Characters>380</Characters>
  <Application>Microsoft Office Word</Application>
  <DocSecurity>0</DocSecurity>
  <Lines>3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Marijonas Nemanis</dc:creator>
  <cp:keywords/>
  <dc:description/>
  <cp:lastModifiedBy>Marijonas Nemanis</cp:lastModifiedBy>
  <cp:revision>4</cp:revision>
  <dcterms:created xsi:type="dcterms:W3CDTF">2023-01-24T11:04:00Z</dcterms:created>
  <dcterms:modified xsi:type="dcterms:W3CDTF">2023-01-24T11:06:00Z</dcterms:modified>
</cp:coreProperties>
</file>