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573089" w14:textId="77777777" w:rsidR="007E5585" w:rsidRPr="007E5585" w:rsidRDefault="007E5585" w:rsidP="007E5585">
      <w:pPr>
        <w:rPr>
          <w:rFonts w:ascii="Times New Roman" w:hAnsi="Times New Roman" w:cs="Times New Roman"/>
          <w:sz w:val="28"/>
          <w:szCs w:val="28"/>
        </w:rPr>
      </w:pPr>
      <w:r w:rsidRPr="007E5585">
        <w:rPr>
          <w:rFonts w:ascii="Times New Roman" w:hAnsi="Times New Roman" w:cs="Times New Roman"/>
          <w:sz w:val="28"/>
          <w:szCs w:val="28"/>
        </w:rPr>
        <w:t xml:space="preserve">Neformaliojo vaikų švietimo </w:t>
      </w:r>
      <w:hyperlink r:id="rId4" w:history="1">
        <w:r w:rsidRPr="007E5585">
          <w:rPr>
            <w:rFonts w:ascii="Times New Roman" w:hAnsi="Times New Roman" w:cs="Times New Roman"/>
            <w:sz w:val="28"/>
            <w:szCs w:val="28"/>
            <w:shd w:val="clear" w:color="auto" w:fill="FFFFFF"/>
          </w:rPr>
          <w:t xml:space="preserve"> programos Kalbinės raiškos anglų kalbos būrelio </w:t>
        </w:r>
        <w:r>
          <w:rPr>
            <w:rFonts w:ascii="Times New Roman" w:hAnsi="Times New Roman" w:cs="Times New Roman"/>
            <w:sz w:val="28"/>
            <w:szCs w:val="28"/>
            <w:shd w:val="clear" w:color="auto" w:fill="FFFFFF"/>
          </w:rPr>
          <w:t xml:space="preserve">     </w:t>
        </w:r>
        <w:r w:rsidR="004E0B06">
          <w:rPr>
            <w:rFonts w:ascii="Times New Roman" w:hAnsi="Times New Roman" w:cs="Times New Roman"/>
            <w:sz w:val="28"/>
            <w:szCs w:val="28"/>
            <w:shd w:val="clear" w:color="auto" w:fill="FFFFFF"/>
          </w:rPr>
          <w:t xml:space="preserve">      </w:t>
        </w:r>
        <w:r w:rsidR="00E84C63">
          <w:rPr>
            <w:rFonts w:ascii="Times New Roman" w:hAnsi="Times New Roman" w:cs="Times New Roman"/>
            <w:sz w:val="28"/>
            <w:szCs w:val="28"/>
            <w:shd w:val="clear" w:color="auto" w:fill="FFFFFF"/>
          </w:rPr>
          <w:t xml:space="preserve">  </w:t>
        </w:r>
        <w:r w:rsidRPr="007E5585">
          <w:rPr>
            <w:rFonts w:ascii="Times New Roman" w:hAnsi="Times New Roman" w:cs="Times New Roman"/>
            <w:sz w:val="28"/>
            <w:szCs w:val="28"/>
            <w:shd w:val="clear" w:color="auto" w:fill="FFFFFF"/>
          </w:rPr>
          <w:t xml:space="preserve">„I </w:t>
        </w:r>
        <w:proofErr w:type="spellStart"/>
        <w:r w:rsidRPr="007E5585">
          <w:rPr>
            <w:rFonts w:ascii="Times New Roman" w:hAnsi="Times New Roman" w:cs="Times New Roman"/>
            <w:sz w:val="28"/>
            <w:szCs w:val="28"/>
            <w:shd w:val="clear" w:color="auto" w:fill="FFFFFF"/>
          </w:rPr>
          <w:t>like</w:t>
        </w:r>
        <w:proofErr w:type="spellEnd"/>
        <w:r w:rsidRPr="007E5585">
          <w:rPr>
            <w:rFonts w:ascii="Times New Roman" w:hAnsi="Times New Roman" w:cs="Times New Roman"/>
            <w:sz w:val="28"/>
            <w:szCs w:val="28"/>
            <w:shd w:val="clear" w:color="auto" w:fill="FFFFFF"/>
          </w:rPr>
          <w:t xml:space="preserve"> English“ veikla</w:t>
        </w:r>
      </w:hyperlink>
      <w:r w:rsidRPr="007E5585">
        <w:rPr>
          <w:rFonts w:ascii="Times New Roman" w:hAnsi="Times New Roman" w:cs="Times New Roman"/>
          <w:sz w:val="28"/>
          <w:szCs w:val="28"/>
        </w:rPr>
        <w:t xml:space="preserve"> II-ą pusmetį.</w:t>
      </w:r>
    </w:p>
    <w:p w14:paraId="18EDDD26" w14:textId="77777777" w:rsidR="007E5585" w:rsidRPr="007E5585" w:rsidRDefault="007E5585" w:rsidP="007E5585">
      <w:pPr>
        <w:rPr>
          <w:rFonts w:ascii="Times New Roman" w:hAnsi="Times New Roman" w:cs="Times New Roman"/>
        </w:rPr>
      </w:pPr>
    </w:p>
    <w:p w14:paraId="7849CB6D" w14:textId="77777777" w:rsidR="007E5585" w:rsidRPr="007E5585" w:rsidRDefault="007E5585" w:rsidP="00532489">
      <w:pPr>
        <w:jc w:val="both"/>
        <w:rPr>
          <w:rFonts w:ascii="Times New Roman" w:hAnsi="Times New Roman" w:cs="Times New Roman"/>
        </w:rPr>
      </w:pPr>
      <w:r w:rsidRPr="007E5585">
        <w:rPr>
          <w:rFonts w:ascii="Times New Roman" w:hAnsi="Times New Roman" w:cs="Times New Roman"/>
        </w:rPr>
        <w:t xml:space="preserve">Antrą pusmetį vaikai toliau mokėsi naujų žaidimų, dainelių naujų temų pagrindu, žiūrėjome filmukus, atlikome užduotis prie kompiuterių </w:t>
      </w:r>
      <w:proofErr w:type="spellStart"/>
      <w:r w:rsidRPr="007E5585">
        <w:rPr>
          <w:rFonts w:ascii="Times New Roman" w:hAnsi="Times New Roman" w:cs="Times New Roman"/>
        </w:rPr>
        <w:t>Liveworksheets</w:t>
      </w:r>
      <w:proofErr w:type="spellEnd"/>
      <w:r w:rsidRPr="007E5585">
        <w:rPr>
          <w:rFonts w:ascii="Times New Roman" w:hAnsi="Times New Roman" w:cs="Times New Roman"/>
        </w:rPr>
        <w:t xml:space="preserve"> platformoje. Vaikai susipažino su pagrindinėmis kūno dalimis, mokykliniais reikmenimis, laukiniais ir naminiais gyvūnais, jų garsais ir jų „namais“. Mokėsi įvardyti ir parodyti, kokias kūno dalis jie turi. Taip pat pasakojo, kokias mokyklines priemones turi savo kuprinėje, kokie gyvūnai jiems patinka ir kokius gyvūnus turi jie patys. Skatinau vaikus kalbėti trumpais </w:t>
      </w:r>
      <w:proofErr w:type="spellStart"/>
      <w:r w:rsidRPr="007E5585">
        <w:rPr>
          <w:rFonts w:ascii="Times New Roman" w:hAnsi="Times New Roman" w:cs="Times New Roman"/>
        </w:rPr>
        <w:t>sakinukais</w:t>
      </w:r>
      <w:proofErr w:type="spellEnd"/>
      <w:r w:rsidRPr="007E5585">
        <w:rPr>
          <w:rFonts w:ascii="Times New Roman" w:hAnsi="Times New Roman" w:cs="Times New Roman"/>
        </w:rPr>
        <w:t xml:space="preserve">, bendrauti su kitais vaikais anglų kalba, dalyvauti dialoguose. Jie taip </w:t>
      </w:r>
      <w:proofErr w:type="spellStart"/>
      <w:r w:rsidRPr="007E5585">
        <w:rPr>
          <w:rFonts w:ascii="Times New Roman" w:hAnsi="Times New Roman" w:cs="Times New Roman"/>
        </w:rPr>
        <w:t>patįgijo</w:t>
      </w:r>
      <w:proofErr w:type="spellEnd"/>
      <w:r w:rsidRPr="007E5585">
        <w:rPr>
          <w:rFonts w:ascii="Times New Roman" w:hAnsi="Times New Roman" w:cs="Times New Roman"/>
        </w:rPr>
        <w:t xml:space="preserve"> ir IT kompetencijų atlikdami užduotis prie kompiuterių. vaikus labai džiugindavo pasiektas rezultatas. </w:t>
      </w:r>
    </w:p>
    <w:p w14:paraId="420DFF85" w14:textId="07BA7447" w:rsidR="007E5585" w:rsidRDefault="007E5585" w:rsidP="007E5585">
      <w:pPr>
        <w:rPr>
          <w:rFonts w:ascii="Times New Roman" w:hAnsi="Times New Roman" w:cs="Times New Roman"/>
        </w:rPr>
      </w:pPr>
      <w:r w:rsidRPr="007E5585">
        <w:rPr>
          <w:rFonts w:ascii="Times New Roman" w:hAnsi="Times New Roman" w:cs="Times New Roman"/>
        </w:rPr>
        <w:t>Keletas akimirkų iš vaikų veiklos.</w:t>
      </w:r>
    </w:p>
    <w:p w14:paraId="170B8B62" w14:textId="30EEDBEF" w:rsidR="00532489" w:rsidRDefault="00532489" w:rsidP="007E5585">
      <w:pPr>
        <w:rPr>
          <w:rFonts w:ascii="Times New Roman" w:hAnsi="Times New Roman" w:cs="Times New Roman"/>
        </w:rPr>
      </w:pPr>
    </w:p>
    <w:p w14:paraId="2E1072F3" w14:textId="77777777" w:rsidR="007E5585" w:rsidRDefault="007E5585" w:rsidP="007E5585">
      <w:pPr>
        <w:shd w:val="clear" w:color="auto" w:fill="FFFFFF"/>
        <w:spacing w:after="0" w:line="240" w:lineRule="auto"/>
        <w:rPr>
          <w:rFonts w:ascii="Arial" w:eastAsia="Times New Roman" w:hAnsi="Arial" w:cs="Arial"/>
          <w:color w:val="555555"/>
          <w:sz w:val="23"/>
          <w:szCs w:val="23"/>
          <w:lang w:eastAsia="lt-LT"/>
        </w:rPr>
      </w:pPr>
    </w:p>
    <w:p w14:paraId="4816A1C1" w14:textId="77777777" w:rsidR="007E5585" w:rsidRDefault="007E5585" w:rsidP="007E5585">
      <w:pPr>
        <w:shd w:val="clear" w:color="auto" w:fill="FFFFFF"/>
        <w:spacing w:after="0" w:line="240" w:lineRule="auto"/>
        <w:rPr>
          <w:rFonts w:ascii="Arial" w:eastAsia="Times New Roman" w:hAnsi="Arial" w:cs="Arial"/>
          <w:color w:val="555555"/>
          <w:sz w:val="23"/>
          <w:szCs w:val="23"/>
          <w:lang w:eastAsia="lt-LT"/>
        </w:rPr>
      </w:pPr>
    </w:p>
    <w:p w14:paraId="27483BE9" w14:textId="77777777" w:rsidR="007E5585" w:rsidRDefault="007E5585" w:rsidP="007E5585">
      <w:pPr>
        <w:shd w:val="clear" w:color="auto" w:fill="FFFFFF"/>
        <w:spacing w:after="0" w:line="240" w:lineRule="auto"/>
        <w:rPr>
          <w:rFonts w:ascii="Arial" w:eastAsia="Times New Roman" w:hAnsi="Arial" w:cs="Arial"/>
          <w:color w:val="555555"/>
          <w:sz w:val="23"/>
          <w:szCs w:val="23"/>
          <w:lang w:eastAsia="lt-LT"/>
        </w:rPr>
      </w:pPr>
    </w:p>
    <w:p w14:paraId="192F2879" w14:textId="77777777" w:rsidR="007E5585" w:rsidRDefault="007E5585" w:rsidP="007E5585">
      <w:pPr>
        <w:shd w:val="clear" w:color="auto" w:fill="FFFFFF"/>
        <w:spacing w:after="0" w:line="240" w:lineRule="auto"/>
        <w:rPr>
          <w:rFonts w:ascii="Arial" w:eastAsia="Times New Roman" w:hAnsi="Arial" w:cs="Arial"/>
          <w:color w:val="555555"/>
          <w:sz w:val="23"/>
          <w:szCs w:val="23"/>
          <w:lang w:eastAsia="lt-LT"/>
        </w:rPr>
      </w:pPr>
    </w:p>
    <w:p w14:paraId="413060BB" w14:textId="77777777" w:rsidR="003300E0" w:rsidRDefault="007E5585">
      <w:r>
        <w:rPr>
          <w:rFonts w:ascii="Times New Roman" w:hAnsi="Times New Roman" w:cs="Times New Roman"/>
          <w:noProof/>
          <w:lang w:eastAsia="lt-LT"/>
        </w:rPr>
        <w:drawing>
          <wp:inline distT="0" distB="0" distL="0" distR="0" wp14:anchorId="7EFEAF15" wp14:editId="0B8FA880">
            <wp:extent cx="2145480" cy="2867025"/>
            <wp:effectExtent l="0" t="0" r="7620" b="0"/>
            <wp:docPr id="1" name="Paveikslėlis 1" descr="C:\Users\37065\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37065\AppData\Local\Microsoft\Windows\INetCache\Content.Word\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150856" cy="2874209"/>
                    </a:xfrm>
                    <a:prstGeom prst="rect">
                      <a:avLst/>
                    </a:prstGeom>
                    <a:noFill/>
                    <a:ln>
                      <a:noFill/>
                    </a:ln>
                  </pic:spPr>
                </pic:pic>
              </a:graphicData>
            </a:graphic>
          </wp:inline>
        </w:drawing>
      </w:r>
      <w:r>
        <w:t xml:space="preserve">        </w:t>
      </w:r>
      <w:r>
        <w:rPr>
          <w:rFonts w:ascii="Times New Roman" w:hAnsi="Times New Roman" w:cs="Times New Roman"/>
          <w:noProof/>
          <w:lang w:eastAsia="lt-LT"/>
        </w:rPr>
        <w:drawing>
          <wp:inline distT="0" distB="0" distL="0" distR="0" wp14:anchorId="213FF152" wp14:editId="2D19A0D2">
            <wp:extent cx="2140767" cy="2857500"/>
            <wp:effectExtent l="0" t="0" r="0" b="0"/>
            <wp:docPr id="3" name="Paveikslėlis 3" descr="C:\Users\37065\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37065\AppData\Local\Microsoft\Windows\INetCache\Content.Word\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44823" cy="2862914"/>
                    </a:xfrm>
                    <a:prstGeom prst="rect">
                      <a:avLst/>
                    </a:prstGeom>
                    <a:noFill/>
                    <a:ln>
                      <a:noFill/>
                    </a:ln>
                  </pic:spPr>
                </pic:pic>
              </a:graphicData>
            </a:graphic>
          </wp:inline>
        </w:drawing>
      </w:r>
    </w:p>
    <w:p w14:paraId="77FBB74D" w14:textId="77777777" w:rsidR="007E5585" w:rsidRPr="004E0B06" w:rsidRDefault="007E5585" w:rsidP="004E0B06">
      <w:r>
        <w:rPr>
          <w:rFonts w:ascii="Times New Roman" w:hAnsi="Times New Roman" w:cs="Times New Roman"/>
          <w:noProof/>
          <w:lang w:eastAsia="lt-LT"/>
        </w:rPr>
        <w:lastRenderedPageBreak/>
        <w:drawing>
          <wp:inline distT="0" distB="0" distL="0" distR="0" wp14:anchorId="4B3B5D73" wp14:editId="3F7CD15B">
            <wp:extent cx="2102499" cy="2800350"/>
            <wp:effectExtent l="0" t="0" r="0" b="0"/>
            <wp:docPr id="4" name="Paveikslėlis 4" descr="C:\Users\37065\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37065\AppData\Local\Microsoft\Windows\INetCache\Content.Word\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08796" cy="2808737"/>
                    </a:xfrm>
                    <a:prstGeom prst="rect">
                      <a:avLst/>
                    </a:prstGeom>
                    <a:noFill/>
                    <a:ln>
                      <a:noFill/>
                    </a:ln>
                  </pic:spPr>
                </pic:pic>
              </a:graphicData>
            </a:graphic>
          </wp:inline>
        </w:drawing>
      </w:r>
      <w:r>
        <w:t xml:space="preserve">         </w:t>
      </w:r>
      <w:r>
        <w:rPr>
          <w:rFonts w:ascii="Times New Roman" w:hAnsi="Times New Roman" w:cs="Times New Roman"/>
          <w:noProof/>
          <w:lang w:eastAsia="lt-LT"/>
        </w:rPr>
        <w:drawing>
          <wp:inline distT="0" distB="0" distL="0" distR="0" wp14:anchorId="32785BF6" wp14:editId="4E6CC648">
            <wp:extent cx="2124075" cy="2829598"/>
            <wp:effectExtent l="0" t="0" r="0" b="8890"/>
            <wp:docPr id="5" name="Paveikslėlis 5" descr="C:\Users\37065\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37065\AppData\Local\Microsoft\Windows\INetCache\Content.Word\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44015" cy="2856161"/>
                    </a:xfrm>
                    <a:prstGeom prst="rect">
                      <a:avLst/>
                    </a:prstGeom>
                    <a:noFill/>
                    <a:ln>
                      <a:noFill/>
                    </a:ln>
                  </pic:spPr>
                </pic:pic>
              </a:graphicData>
            </a:graphic>
          </wp:inline>
        </w:drawing>
      </w:r>
      <w:r w:rsidR="004E0B06">
        <w:t xml:space="preserve"> </w:t>
      </w:r>
    </w:p>
    <w:p w14:paraId="0EB40F38" w14:textId="77777777" w:rsidR="007E5585" w:rsidRDefault="004E0B06">
      <w:pPr>
        <w:rPr>
          <w:rFonts w:ascii="Times New Roman" w:hAnsi="Times New Roman" w:cs="Times New Roman"/>
        </w:rPr>
      </w:pPr>
      <w:r>
        <w:rPr>
          <w:rFonts w:ascii="Times New Roman" w:hAnsi="Times New Roman" w:cs="Times New Roman"/>
        </w:rPr>
        <w:object w:dxaOrig="1538" w:dyaOrig="995" w14:anchorId="3DFF90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9" o:title=""/>
          </v:shape>
          <o:OLEObject Type="Embed" ProgID="Package" ShapeID="_x0000_i1025" DrawAspect="Icon" ObjectID="_1720424654" r:id="rId10"/>
        </w:object>
      </w:r>
      <w:r w:rsidR="007E5585">
        <w:rPr>
          <w:rFonts w:ascii="Times New Roman" w:hAnsi="Times New Roman" w:cs="Times New Roman"/>
        </w:rPr>
        <w:object w:dxaOrig="1538" w:dyaOrig="995" w14:anchorId="1062B762">
          <v:shape id="_x0000_i1026" type="#_x0000_t75" style="width:77.25pt;height:49.5pt" o:ole="">
            <v:imagedata r:id="rId11" o:title=""/>
          </v:shape>
          <o:OLEObject Type="Embed" ProgID="Package" ShapeID="_x0000_i1026" DrawAspect="Icon" ObjectID="_1720424655" r:id="rId12"/>
        </w:object>
      </w:r>
      <w:r w:rsidR="007E5585">
        <w:rPr>
          <w:rFonts w:ascii="Times New Roman" w:hAnsi="Times New Roman" w:cs="Times New Roman"/>
        </w:rPr>
        <w:object w:dxaOrig="1538" w:dyaOrig="995" w14:anchorId="3621D2D7">
          <v:shape id="_x0000_i1027" type="#_x0000_t75" style="width:77.25pt;height:49.5pt" o:ole="">
            <v:imagedata r:id="rId13" o:title=""/>
          </v:shape>
          <o:OLEObject Type="Embed" ProgID="Package" ShapeID="_x0000_i1027" DrawAspect="Icon" ObjectID="_1720424656" r:id="rId14"/>
        </w:object>
      </w:r>
      <w:r w:rsidR="007E5585">
        <w:rPr>
          <w:rFonts w:ascii="Times New Roman" w:hAnsi="Times New Roman" w:cs="Times New Roman"/>
        </w:rPr>
        <w:object w:dxaOrig="1538" w:dyaOrig="995" w14:anchorId="4AA24A56">
          <v:shape id="_x0000_i1028" type="#_x0000_t75" style="width:77.25pt;height:49.5pt" o:ole="">
            <v:imagedata r:id="rId15" o:title=""/>
          </v:shape>
          <o:OLEObject Type="Embed" ProgID="Package" ShapeID="_x0000_i1028" DrawAspect="Icon" ObjectID="_1720424657" r:id="rId16"/>
        </w:object>
      </w:r>
      <w:r w:rsidR="007E5585">
        <w:rPr>
          <w:rFonts w:ascii="Times New Roman" w:hAnsi="Times New Roman" w:cs="Times New Roman"/>
        </w:rPr>
        <w:object w:dxaOrig="1538" w:dyaOrig="995" w14:anchorId="4F0AA2FA">
          <v:shape id="_x0000_i1029" type="#_x0000_t75" style="width:77.25pt;height:49.5pt" o:ole="">
            <v:imagedata r:id="rId17" o:title=""/>
          </v:shape>
          <o:OLEObject Type="Embed" ProgID="Package" ShapeID="_x0000_i1029" DrawAspect="Icon" ObjectID="_1720424658" r:id="rId18"/>
        </w:object>
      </w:r>
      <w:r w:rsidR="007E5585">
        <w:rPr>
          <w:rFonts w:ascii="Times New Roman" w:hAnsi="Times New Roman" w:cs="Times New Roman"/>
        </w:rPr>
        <w:object w:dxaOrig="1538" w:dyaOrig="995" w14:anchorId="661B3393">
          <v:shape id="_x0000_i1030" type="#_x0000_t75" style="width:77.25pt;height:49.5pt" o:ole="">
            <v:imagedata r:id="rId19" o:title=""/>
          </v:shape>
          <o:OLEObject Type="Embed" ProgID="Package" ShapeID="_x0000_i1030" DrawAspect="Icon" ObjectID="_1720424659" r:id="rId20"/>
        </w:object>
      </w:r>
      <w:r w:rsidR="007E5585">
        <w:rPr>
          <w:rFonts w:ascii="Times New Roman" w:hAnsi="Times New Roman" w:cs="Times New Roman"/>
        </w:rPr>
        <w:object w:dxaOrig="1538" w:dyaOrig="995" w14:anchorId="3C9677AD">
          <v:shape id="_x0000_i1031" type="#_x0000_t75" style="width:77.25pt;height:49.5pt" o:ole="">
            <v:imagedata r:id="rId21" o:title=""/>
          </v:shape>
          <o:OLEObject Type="Embed" ProgID="Package" ShapeID="_x0000_i1031" DrawAspect="Icon" ObjectID="_1720424660" r:id="rId22"/>
        </w:object>
      </w:r>
      <w:r w:rsidR="007E5585">
        <w:rPr>
          <w:rFonts w:ascii="Times New Roman" w:hAnsi="Times New Roman" w:cs="Times New Roman"/>
        </w:rPr>
        <w:object w:dxaOrig="1538" w:dyaOrig="995" w14:anchorId="737A098D">
          <v:shape id="_x0000_i1032" type="#_x0000_t75" style="width:77.25pt;height:49.5pt" o:ole="">
            <v:imagedata r:id="rId23" o:title=""/>
          </v:shape>
          <o:OLEObject Type="Embed" ProgID="Package" ShapeID="_x0000_i1032" DrawAspect="Icon" ObjectID="_1720424661" r:id="rId24"/>
        </w:object>
      </w:r>
      <w:r w:rsidR="007E5585">
        <w:rPr>
          <w:rFonts w:ascii="Times New Roman" w:hAnsi="Times New Roman" w:cs="Times New Roman"/>
        </w:rPr>
        <w:object w:dxaOrig="1538" w:dyaOrig="995" w14:anchorId="2BCD6108">
          <v:shape id="_x0000_i1033" type="#_x0000_t75" style="width:77.25pt;height:49.5pt" o:ole="">
            <v:imagedata r:id="rId25" o:title=""/>
          </v:shape>
          <o:OLEObject Type="Embed" ProgID="Package" ShapeID="_x0000_i1033" DrawAspect="Icon" ObjectID="_1720424662" r:id="rId26"/>
        </w:object>
      </w:r>
      <w:r w:rsidR="007E5585">
        <w:rPr>
          <w:rFonts w:ascii="Times New Roman" w:hAnsi="Times New Roman" w:cs="Times New Roman"/>
        </w:rPr>
        <w:object w:dxaOrig="1538" w:dyaOrig="995" w14:anchorId="01103EA9">
          <v:shape id="_x0000_i1034" type="#_x0000_t75" style="width:77.25pt;height:49.5pt" o:ole="">
            <v:imagedata r:id="rId27" o:title=""/>
          </v:shape>
          <o:OLEObject Type="Embed" ProgID="Package" ShapeID="_x0000_i1034" DrawAspect="Icon" ObjectID="_1720424663" r:id="rId28"/>
        </w:object>
      </w:r>
    </w:p>
    <w:p w14:paraId="2CB88FC4" w14:textId="77777777" w:rsidR="007E5585" w:rsidRDefault="007E5585">
      <w:pPr>
        <w:rPr>
          <w:rFonts w:ascii="Times New Roman" w:hAnsi="Times New Roman" w:cs="Times New Roman"/>
        </w:rPr>
      </w:pPr>
      <w:r>
        <w:rPr>
          <w:rFonts w:ascii="Times New Roman" w:hAnsi="Times New Roman" w:cs="Times New Roman"/>
        </w:rPr>
        <w:object w:dxaOrig="1538" w:dyaOrig="995" w14:anchorId="67408932">
          <v:shape id="_x0000_i1035" type="#_x0000_t75" style="width:77.25pt;height:49.5pt" o:ole="">
            <v:imagedata r:id="rId29" o:title=""/>
          </v:shape>
          <o:OLEObject Type="Embed" ProgID="Package" ShapeID="_x0000_i1035" DrawAspect="Icon" ObjectID="_1720424664" r:id="rId30"/>
        </w:object>
      </w:r>
      <w:r>
        <w:rPr>
          <w:rFonts w:ascii="Times New Roman" w:hAnsi="Times New Roman" w:cs="Times New Roman"/>
        </w:rPr>
        <w:object w:dxaOrig="1538" w:dyaOrig="995" w14:anchorId="31DC3F06">
          <v:shape id="_x0000_i1036" type="#_x0000_t75" style="width:77.25pt;height:49.5pt" o:ole="">
            <v:imagedata r:id="rId31" o:title=""/>
          </v:shape>
          <o:OLEObject Type="Embed" ProgID="Package" ShapeID="_x0000_i1036" DrawAspect="Icon" ObjectID="_1720424665" r:id="rId32"/>
        </w:object>
      </w:r>
    </w:p>
    <w:p w14:paraId="3F70236D" w14:textId="77777777" w:rsidR="007E5585" w:rsidRPr="007E5585" w:rsidRDefault="007E5585" w:rsidP="007E5585">
      <w:pPr>
        <w:rPr>
          <w:rFonts w:ascii="Times New Roman" w:hAnsi="Times New Roman" w:cs="Times New Roman"/>
        </w:rPr>
      </w:pPr>
      <w:r w:rsidRPr="007E5585">
        <w:rPr>
          <w:rFonts w:ascii="Times New Roman" w:hAnsi="Times New Roman" w:cs="Times New Roman"/>
        </w:rPr>
        <w:t xml:space="preserve">    Laisvoji mokytoja Regina </w:t>
      </w:r>
      <w:r>
        <w:rPr>
          <w:rFonts w:ascii="Times New Roman" w:hAnsi="Times New Roman" w:cs="Times New Roman"/>
        </w:rPr>
        <w:t>Kubilienė</w:t>
      </w:r>
    </w:p>
    <w:p w14:paraId="4C0BE28A" w14:textId="77777777" w:rsidR="007E5585" w:rsidRPr="007E5585" w:rsidRDefault="007E5585" w:rsidP="004E0B06">
      <w:pPr>
        <w:pStyle w:val="Stilius1"/>
      </w:pPr>
    </w:p>
    <w:sectPr w:rsidR="007E5585" w:rsidRPr="007E5585">
      <w:pgSz w:w="11906" w:h="16838"/>
      <w:pgMar w:top="1440" w:right="1440" w:bottom="1440" w:left="1440"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585"/>
    <w:rsid w:val="003300E0"/>
    <w:rsid w:val="004E0B06"/>
    <w:rsid w:val="00532489"/>
    <w:rsid w:val="007E5585"/>
    <w:rsid w:val="00E84C6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7A63C"/>
  <w15:chartTrackingRefBased/>
  <w15:docId w15:val="{D67220E8-52D0-48A6-8668-CF719310D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E84C63"/>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Stilius1">
    <w:name w:val="Stilius1"/>
    <w:basedOn w:val="prastasis"/>
    <w:rsid w:val="004E0B06"/>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webSettings" Target="webSettings.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oleObject" Target="embeddings/oleObject2.bin"/><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emf"/><Relationship Id="rId24" Type="http://schemas.openxmlformats.org/officeDocument/2006/relationships/oleObject" Target="embeddings/oleObject8.bin"/><Relationship Id="rId32" Type="http://schemas.openxmlformats.org/officeDocument/2006/relationships/oleObject" Target="embeddings/oleObject12.bin"/><Relationship Id="rId5" Type="http://schemas.openxmlformats.org/officeDocument/2006/relationships/image" Target="media/image1.jpeg"/><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oleObject" Target="embeddings/oleObject10.bin"/><Relationship Id="rId10" Type="http://schemas.openxmlformats.org/officeDocument/2006/relationships/oleObject" Target="embeddings/oleObject1.bin"/><Relationship Id="rId19" Type="http://schemas.openxmlformats.org/officeDocument/2006/relationships/image" Target="media/image10.emf"/><Relationship Id="rId31" Type="http://schemas.openxmlformats.org/officeDocument/2006/relationships/image" Target="media/image16.emf"/><Relationship Id="rId4" Type="http://schemas.openxmlformats.org/officeDocument/2006/relationships/hyperlink" Target="https://www.birzai.lt/data/public/uploads/2022/01/nvs-vaiku-veikla-2021m.-i-pusmetis..docx" TargetMode="External"/><Relationship Id="rId9" Type="http://schemas.openxmlformats.org/officeDocument/2006/relationships/image" Target="media/image5.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4.emf"/><Relationship Id="rId30" Type="http://schemas.openxmlformats.org/officeDocument/2006/relationships/oleObject" Target="embeddings/oleObject11.bin"/></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2</Pages>
  <Words>819</Words>
  <Characters>467</Characters>
  <Application>Microsoft Office Word</Application>
  <DocSecurity>0</DocSecurity>
  <Lines>3</Lines>
  <Paragraphs>2</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abonementas</dc:creator>
  <cp:keywords/>
  <dc:description/>
  <cp:lastModifiedBy>Marijonas Nemanis</cp:lastModifiedBy>
  <cp:revision>4</cp:revision>
  <dcterms:created xsi:type="dcterms:W3CDTF">2022-07-01T12:00:00Z</dcterms:created>
  <dcterms:modified xsi:type="dcterms:W3CDTF">2022-07-27T07:58:00Z</dcterms:modified>
</cp:coreProperties>
</file>