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94E05" w14:textId="4B5E6B95" w:rsidR="00D40E3B" w:rsidRPr="00D40E3B" w:rsidRDefault="00D40E3B" w:rsidP="00D40E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E3B">
        <w:rPr>
          <w:rFonts w:ascii="Times New Roman" w:hAnsi="Times New Roman" w:cs="Times New Roman"/>
          <w:b/>
          <w:bCs/>
          <w:sz w:val="24"/>
          <w:szCs w:val="24"/>
        </w:rPr>
        <w:t xml:space="preserve">NVŠ programos </w:t>
      </w:r>
      <w:r w:rsidRPr="00D40E3B">
        <w:rPr>
          <w:rFonts w:ascii="Times New Roman" w:hAnsi="Times New Roman" w:cs="Times New Roman"/>
          <w:b/>
          <w:bCs/>
          <w:sz w:val="24"/>
          <w:szCs w:val="24"/>
        </w:rPr>
        <w:t>„Sveikame kūne - sveika siela“ lankantys</w:t>
      </w:r>
      <w:r w:rsidRPr="00D40E3B">
        <w:rPr>
          <w:rFonts w:ascii="Times New Roman" w:hAnsi="Times New Roman" w:cs="Times New Roman"/>
          <w:b/>
          <w:bCs/>
          <w:sz w:val="24"/>
          <w:szCs w:val="24"/>
        </w:rPr>
        <w:t xml:space="preserve"> veikla</w:t>
      </w:r>
    </w:p>
    <w:p w14:paraId="5ED37B1E" w14:textId="77777777" w:rsidR="00D40E3B" w:rsidRPr="00D40E3B" w:rsidRDefault="00D40E3B" w:rsidP="00D40E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48D6D1" w14:textId="0169BEA2" w:rsidR="00D40E3B" w:rsidRDefault="00D40E3B" w:rsidP="00D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40E3B">
        <w:rPr>
          <w:rFonts w:ascii="Times New Roman" w:hAnsi="Times New Roman" w:cs="Times New Roman"/>
          <w:sz w:val="24"/>
          <w:szCs w:val="24"/>
        </w:rPr>
        <w:t>palio - gruodžio mėn. NVŠ programą „Sveikame kūne - sveika siela“ lankantys 9-12 kl. moksleiviai buvo supažindinti su anatomijos bei judesių fiziologijos pagrindais. Šių užsiėmimų metu jie ugdė komunikavimo, pažinimo bei socialinę, emocinę ir sveikos gyvensenos kompetencijas.</w:t>
      </w:r>
    </w:p>
    <w:p w14:paraId="63359098" w14:textId="77777777" w:rsidR="00D40E3B" w:rsidRDefault="00D40E3B" w:rsidP="00D40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D14C47" w14:textId="59371FB7" w:rsidR="00D40E3B" w:rsidRDefault="00D40E3B" w:rsidP="00D40E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UAB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Mantvis</w:t>
      </w:r>
      <w:proofErr w:type="spellEnd"/>
      <w:r>
        <w:rPr>
          <w:rFonts w:ascii="Times New Roman" w:hAnsi="Times New Roman" w:cs="Times New Roman"/>
          <w:sz w:val="24"/>
          <w:szCs w:val="24"/>
        </w:rPr>
        <w:t>“ informacija</w:t>
      </w:r>
    </w:p>
    <w:p w14:paraId="7C413EA0" w14:textId="77777777" w:rsidR="00112128" w:rsidRDefault="00112128" w:rsidP="00D40E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EA9385" w14:textId="77777777" w:rsidR="00D40E3B" w:rsidRDefault="00D40E3B" w:rsidP="00D40E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09500F" w14:textId="069D2DCB" w:rsidR="00D40E3B" w:rsidRDefault="00112128" w:rsidP="00D40E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3AD734" wp14:editId="4989DF06">
            <wp:extent cx="3952625" cy="2964674"/>
            <wp:effectExtent l="0" t="1270" r="8890" b="8890"/>
            <wp:docPr id="1781265585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66460" cy="297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6B403EE8" wp14:editId="063F681D">
            <wp:extent cx="3969242" cy="2977138"/>
            <wp:effectExtent l="635" t="0" r="0" b="0"/>
            <wp:docPr id="1513908469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2439" cy="300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E164" w14:textId="77777777" w:rsidR="00112128" w:rsidRDefault="00112128" w:rsidP="00112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E9CA205" w14:textId="719B4F8F" w:rsidR="00112128" w:rsidRPr="00D40E3B" w:rsidRDefault="00112128" w:rsidP="001121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4AE20B" wp14:editId="4FC9A803">
            <wp:extent cx="3812540" cy="2859602"/>
            <wp:effectExtent l="0" t="0" r="0" b="0"/>
            <wp:docPr id="126326819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60" cy="286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128" w:rsidRPr="00D40E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3B"/>
    <w:rsid w:val="00112128"/>
    <w:rsid w:val="00D4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3A1E"/>
  <w15:chartTrackingRefBased/>
  <w15:docId w15:val="{F3F3A3B3-80B7-4B20-B516-B36C3B8D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138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Marijonas Nemanis</dc:creator>
  <cp:keywords/>
  <dc:description/>
  <cp:lastModifiedBy>Marijonas Nemanis</cp:lastModifiedBy>
  <cp:revision>2</cp:revision>
  <dcterms:created xsi:type="dcterms:W3CDTF">2023-12-21T12:10:00Z</dcterms:created>
  <dcterms:modified xsi:type="dcterms:W3CDTF">2023-12-21T12:18:00Z</dcterms:modified>
</cp:coreProperties>
</file>