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DC3350" w14:textId="77777777" w:rsidR="00455DED" w:rsidRPr="005C2D3E" w:rsidRDefault="00455DED" w:rsidP="002B3E72">
      <w:pPr>
        <w:jc w:val="center"/>
      </w:pPr>
      <w:r w:rsidRPr="005C2D3E">
        <w:t>AIŠKINAMASIS RAŠTAS</w:t>
      </w:r>
    </w:p>
    <w:p w14:paraId="1AA93093" w14:textId="1A0E21DD" w:rsidR="00921492" w:rsidRPr="005C2D3E" w:rsidRDefault="00EA6669" w:rsidP="002B3E72">
      <w:pPr>
        <w:jc w:val="center"/>
      </w:pPr>
      <w:r w:rsidRPr="005C2D3E">
        <w:t>prie 20</w:t>
      </w:r>
      <w:r w:rsidR="00FE7F00" w:rsidRPr="005C2D3E">
        <w:t>2</w:t>
      </w:r>
      <w:r w:rsidR="00DA77EB" w:rsidRPr="005C2D3E">
        <w:t>4</w:t>
      </w:r>
      <w:r w:rsidRPr="005C2D3E">
        <w:t xml:space="preserve"> m. </w:t>
      </w:r>
      <w:r w:rsidR="00A065B9" w:rsidRPr="005C2D3E">
        <w:t>I</w:t>
      </w:r>
      <w:r w:rsidR="006623AB" w:rsidRPr="005C2D3E">
        <w:t>I</w:t>
      </w:r>
      <w:r w:rsidRPr="005C2D3E">
        <w:t xml:space="preserve"> </w:t>
      </w:r>
      <w:proofErr w:type="spellStart"/>
      <w:r w:rsidRPr="005C2D3E">
        <w:t>ketv</w:t>
      </w:r>
      <w:proofErr w:type="spellEnd"/>
      <w:r w:rsidRPr="005C2D3E">
        <w:t>. Biudžeto išlaidų sąmatos vykdymo ataskaitos</w:t>
      </w:r>
    </w:p>
    <w:p w14:paraId="28B65835" w14:textId="77777777" w:rsidR="00407CDD" w:rsidRPr="005C2D3E" w:rsidRDefault="00407CDD" w:rsidP="00E61F45">
      <w:pPr>
        <w:ind w:firstLine="900"/>
      </w:pPr>
    </w:p>
    <w:p w14:paraId="45139DE5" w14:textId="6BB7B120" w:rsidR="00455DED" w:rsidRPr="005C2D3E" w:rsidRDefault="00BE0C69" w:rsidP="00490280">
      <w:pPr>
        <w:ind w:firstLine="720"/>
      </w:pPr>
      <w:r w:rsidRPr="005C2D3E">
        <w:t>20</w:t>
      </w:r>
      <w:r w:rsidR="00FE7F00" w:rsidRPr="005C2D3E">
        <w:t>2</w:t>
      </w:r>
      <w:r w:rsidR="00DA77EB" w:rsidRPr="005C2D3E">
        <w:t>4</w:t>
      </w:r>
      <w:r w:rsidR="00455DED" w:rsidRPr="005C2D3E">
        <w:t xml:space="preserve"> m. Biržų rajono savivaldybė</w:t>
      </w:r>
      <w:r w:rsidR="00D4685F" w:rsidRPr="005C2D3E">
        <w:t>s administracijoje</w:t>
      </w:r>
      <w:r w:rsidR="00E61F45" w:rsidRPr="005C2D3E">
        <w:t xml:space="preserve"> yra</w:t>
      </w:r>
      <w:r w:rsidR="00D4685F" w:rsidRPr="005C2D3E">
        <w:t xml:space="preserve"> patvirtintos </w:t>
      </w:r>
      <w:r w:rsidR="005714B1" w:rsidRPr="005C2D3E">
        <w:t>5</w:t>
      </w:r>
      <w:r w:rsidR="00455DED" w:rsidRPr="005C2D3E">
        <w:t xml:space="preserve"> program</w:t>
      </w:r>
      <w:r w:rsidR="00D4685F" w:rsidRPr="005C2D3E">
        <w:t>os</w:t>
      </w:r>
      <w:r w:rsidR="00455DED" w:rsidRPr="005C2D3E">
        <w:t>:</w:t>
      </w:r>
    </w:p>
    <w:p w14:paraId="72EB73C1" w14:textId="77777777" w:rsidR="00407CDD" w:rsidRPr="005C2D3E" w:rsidRDefault="00407CDD" w:rsidP="00E61F45">
      <w:pPr>
        <w:ind w:firstLine="900"/>
      </w:pPr>
    </w:p>
    <w:p w14:paraId="1C9D3A8D" w14:textId="7CA30D6B" w:rsidR="00455DED" w:rsidRPr="005C2D3E" w:rsidRDefault="00455DED" w:rsidP="00490280">
      <w:pPr>
        <w:ind w:firstLine="720"/>
      </w:pPr>
      <w:r w:rsidRPr="005C2D3E">
        <w:t>0</w:t>
      </w:r>
      <w:r w:rsidR="00534F5A" w:rsidRPr="005C2D3E">
        <w:t>0</w:t>
      </w:r>
      <w:r w:rsidRPr="005C2D3E">
        <w:t>1 –</w:t>
      </w:r>
      <w:r w:rsidR="00534F5A" w:rsidRPr="005C2D3E">
        <w:t>Ekonomikos ir žemės ūkio plėtros programa</w:t>
      </w:r>
      <w:r w:rsidR="00D4685F" w:rsidRPr="005C2D3E">
        <w:t xml:space="preserve">                                            </w:t>
      </w:r>
    </w:p>
    <w:p w14:paraId="08A0D574" w14:textId="5B9DAA17" w:rsidR="00490280" w:rsidRPr="005C2D3E" w:rsidRDefault="00455DED" w:rsidP="00490280">
      <w:pPr>
        <w:ind w:firstLine="720"/>
      </w:pPr>
      <w:r w:rsidRPr="005C2D3E">
        <w:t>0</w:t>
      </w:r>
      <w:r w:rsidR="00534F5A" w:rsidRPr="005C2D3E">
        <w:t>0</w:t>
      </w:r>
      <w:r w:rsidRPr="005C2D3E">
        <w:t xml:space="preserve">2 – </w:t>
      </w:r>
      <w:r w:rsidR="00534F5A" w:rsidRPr="005C2D3E">
        <w:t>Ugdymo paslaugų užtikrinimo, turizmo, kultūros bei sporto veiklos aktyvinimo programa</w:t>
      </w:r>
    </w:p>
    <w:p w14:paraId="786B1D91" w14:textId="7D45D049" w:rsidR="00490280" w:rsidRPr="005C2D3E" w:rsidRDefault="00455DED" w:rsidP="00490280">
      <w:pPr>
        <w:ind w:firstLine="720"/>
      </w:pPr>
      <w:r w:rsidRPr="005C2D3E">
        <w:t>0</w:t>
      </w:r>
      <w:r w:rsidR="00534F5A" w:rsidRPr="005C2D3E">
        <w:t>0</w:t>
      </w:r>
      <w:r w:rsidRPr="005C2D3E">
        <w:t xml:space="preserve">3 – </w:t>
      </w:r>
      <w:r w:rsidR="00534F5A" w:rsidRPr="005C2D3E">
        <w:t>Socialinės apsaugos, sveikatos priežiūros bei jaunimo ir bendruomenių reikalų programa</w:t>
      </w:r>
      <w:r w:rsidR="00D4685F" w:rsidRPr="005C2D3E">
        <w:t xml:space="preserve">                 </w:t>
      </w:r>
    </w:p>
    <w:p w14:paraId="176CC166" w14:textId="67A63F49" w:rsidR="00455DED" w:rsidRPr="005C2D3E" w:rsidRDefault="00455DED" w:rsidP="00490280">
      <w:pPr>
        <w:ind w:firstLine="720"/>
      </w:pPr>
      <w:r w:rsidRPr="005C2D3E">
        <w:t>0</w:t>
      </w:r>
      <w:r w:rsidR="00BD6D79" w:rsidRPr="005C2D3E">
        <w:t>0</w:t>
      </w:r>
      <w:r w:rsidRPr="005C2D3E">
        <w:t xml:space="preserve">4 – </w:t>
      </w:r>
      <w:r w:rsidR="00BD6D79" w:rsidRPr="005C2D3E">
        <w:t>Aplinkos apsaugos ir infrastruktūros vystymo programa</w:t>
      </w:r>
    </w:p>
    <w:p w14:paraId="6DA8EA76" w14:textId="21C573B4" w:rsidR="00D4685F" w:rsidRPr="005C2D3E" w:rsidRDefault="00455DED" w:rsidP="006B45D4">
      <w:pPr>
        <w:ind w:firstLine="720"/>
      </w:pPr>
      <w:r w:rsidRPr="005C2D3E">
        <w:t>0</w:t>
      </w:r>
      <w:r w:rsidR="00BD6D79" w:rsidRPr="005C2D3E">
        <w:t>0</w:t>
      </w:r>
      <w:r w:rsidRPr="005C2D3E">
        <w:t xml:space="preserve">5 – </w:t>
      </w:r>
      <w:r w:rsidR="00BD6D79" w:rsidRPr="005C2D3E">
        <w:t>Savivaldybės valdymo programa</w:t>
      </w:r>
    </w:p>
    <w:p w14:paraId="75D6BD3F" w14:textId="77777777" w:rsidR="006B45D4" w:rsidRPr="005C2D3E" w:rsidRDefault="006B45D4" w:rsidP="006B45D4">
      <w:pPr>
        <w:ind w:firstLine="720"/>
      </w:pPr>
    </w:p>
    <w:p w14:paraId="0437AE60" w14:textId="6AFF94BA" w:rsidR="00455DED" w:rsidRPr="005C2D3E" w:rsidRDefault="00455DED" w:rsidP="00490280">
      <w:pPr>
        <w:ind w:firstLine="720"/>
        <w:jc w:val="both"/>
      </w:pPr>
      <w:r w:rsidRPr="005C2D3E">
        <w:t>20</w:t>
      </w:r>
      <w:r w:rsidR="000D1BDE" w:rsidRPr="005C2D3E">
        <w:t>2</w:t>
      </w:r>
      <w:r w:rsidR="00DA77EB" w:rsidRPr="005C2D3E">
        <w:t>4</w:t>
      </w:r>
      <w:r w:rsidRPr="005C2D3E">
        <w:t xml:space="preserve"> metams pagal šias programas </w:t>
      </w:r>
      <w:r w:rsidR="007C40C5" w:rsidRPr="005C2D3E">
        <w:t>Biržų rajono savivaldybė</w:t>
      </w:r>
      <w:r w:rsidR="00407D7C" w:rsidRPr="005C2D3E">
        <w:t>s</w:t>
      </w:r>
      <w:r w:rsidR="007C40C5" w:rsidRPr="005C2D3E">
        <w:t xml:space="preserve"> administracijai </w:t>
      </w:r>
      <w:r w:rsidRPr="005C2D3E">
        <w:t>numatyti asignavimai</w:t>
      </w:r>
      <w:r w:rsidR="00BE0C69" w:rsidRPr="005C2D3E">
        <w:t xml:space="preserve"> sudaro </w:t>
      </w:r>
      <w:r w:rsidR="0002168F" w:rsidRPr="005C2D3E">
        <w:t>25.897.653</w:t>
      </w:r>
      <w:r w:rsidR="004877BE" w:rsidRPr="005C2D3E">
        <w:t xml:space="preserve"> </w:t>
      </w:r>
      <w:r w:rsidR="00F9169B" w:rsidRPr="005C2D3E">
        <w:t>Eur</w:t>
      </w:r>
      <w:r w:rsidR="00A6624A" w:rsidRPr="005C2D3E">
        <w:t>,</w:t>
      </w:r>
      <w:r w:rsidR="00BE0C69" w:rsidRPr="005C2D3E">
        <w:t xml:space="preserve"> iš jų darbo užmokesčiui – </w:t>
      </w:r>
      <w:r w:rsidR="0002168F" w:rsidRPr="005C2D3E">
        <w:t>5.288.914</w:t>
      </w:r>
      <w:r w:rsidR="004877BE" w:rsidRPr="005C2D3E">
        <w:t xml:space="preserve"> </w:t>
      </w:r>
      <w:r w:rsidR="00F9169B" w:rsidRPr="005C2D3E">
        <w:t>Eur</w:t>
      </w:r>
      <w:r w:rsidR="00BE0C69" w:rsidRPr="005C2D3E">
        <w:t>.</w:t>
      </w:r>
      <w:r w:rsidR="004877BE" w:rsidRPr="005C2D3E">
        <w:t xml:space="preserve"> </w:t>
      </w:r>
      <w:r w:rsidR="00D60907" w:rsidRPr="005C2D3E">
        <w:t>202</w:t>
      </w:r>
      <w:r w:rsidR="00DA77EB" w:rsidRPr="005C2D3E">
        <w:t>4</w:t>
      </w:r>
      <w:r w:rsidR="00D60907" w:rsidRPr="005C2D3E">
        <w:t xml:space="preserve"> m. </w:t>
      </w:r>
      <w:r w:rsidR="007C1CFA" w:rsidRPr="005C2D3E">
        <w:t>I</w:t>
      </w:r>
      <w:r w:rsidR="0002168F" w:rsidRPr="005C2D3E">
        <w:t>I</w:t>
      </w:r>
      <w:r w:rsidR="00D60907" w:rsidRPr="005C2D3E">
        <w:t xml:space="preserve"> </w:t>
      </w:r>
      <w:proofErr w:type="spellStart"/>
      <w:r w:rsidR="00D60907" w:rsidRPr="005C2D3E">
        <w:t>ketv</w:t>
      </w:r>
      <w:proofErr w:type="spellEnd"/>
      <w:r w:rsidR="00D60907" w:rsidRPr="005C2D3E">
        <w:t>. skirt</w:t>
      </w:r>
      <w:r w:rsidR="00A27721" w:rsidRPr="005C2D3E">
        <w:t>a</w:t>
      </w:r>
      <w:r w:rsidR="00D60907" w:rsidRPr="005C2D3E">
        <w:t xml:space="preserve"> </w:t>
      </w:r>
      <w:r w:rsidR="0002168F" w:rsidRPr="005C2D3E">
        <w:t>15.690.414</w:t>
      </w:r>
      <w:r w:rsidR="00D60907" w:rsidRPr="005C2D3E">
        <w:t xml:space="preserve"> Eur, iš jų darbo užmokesčiui – </w:t>
      </w:r>
      <w:r w:rsidR="0002168F" w:rsidRPr="005C2D3E">
        <w:t>2.310.460</w:t>
      </w:r>
      <w:r w:rsidR="00D60907" w:rsidRPr="005C2D3E">
        <w:t xml:space="preserve"> Eur. </w:t>
      </w:r>
      <w:r w:rsidR="00A6624A" w:rsidRPr="005C2D3E">
        <w:t>20</w:t>
      </w:r>
      <w:r w:rsidR="000D1BDE" w:rsidRPr="005C2D3E">
        <w:t>2</w:t>
      </w:r>
      <w:r w:rsidR="00DA77EB" w:rsidRPr="005C2D3E">
        <w:t>4</w:t>
      </w:r>
      <w:r w:rsidR="00A6624A" w:rsidRPr="005C2D3E">
        <w:t xml:space="preserve"> m. </w:t>
      </w:r>
      <w:r w:rsidR="007C1CFA" w:rsidRPr="005C2D3E">
        <w:t>I</w:t>
      </w:r>
      <w:r w:rsidR="0002168F" w:rsidRPr="005C2D3E">
        <w:t>I</w:t>
      </w:r>
      <w:r w:rsidR="004877BE" w:rsidRPr="005C2D3E">
        <w:t xml:space="preserve"> </w:t>
      </w:r>
      <w:proofErr w:type="spellStart"/>
      <w:r w:rsidR="00D60907" w:rsidRPr="005C2D3E">
        <w:t>ketv</w:t>
      </w:r>
      <w:proofErr w:type="spellEnd"/>
      <w:r w:rsidR="00D60907" w:rsidRPr="005C2D3E">
        <w:t xml:space="preserve">. </w:t>
      </w:r>
      <w:r w:rsidR="0004067A" w:rsidRPr="005C2D3E">
        <w:t>p</w:t>
      </w:r>
      <w:r w:rsidR="00B25223" w:rsidRPr="005C2D3E">
        <w:t>anaudota</w:t>
      </w:r>
      <w:r w:rsidR="004877BE" w:rsidRPr="005C2D3E">
        <w:t xml:space="preserve"> </w:t>
      </w:r>
      <w:r w:rsidR="00685A54" w:rsidRPr="005C2D3E">
        <w:t xml:space="preserve">                          </w:t>
      </w:r>
      <w:r w:rsidR="0002168F" w:rsidRPr="005C2D3E">
        <w:t>12.966.693,18</w:t>
      </w:r>
      <w:r w:rsidR="008D357D" w:rsidRPr="005C2D3E">
        <w:t xml:space="preserve"> </w:t>
      </w:r>
      <w:r w:rsidR="00F9169B" w:rsidRPr="005C2D3E">
        <w:t>Eur</w:t>
      </w:r>
      <w:r w:rsidR="00A6624A" w:rsidRPr="005C2D3E">
        <w:t xml:space="preserve"> iš jų darbo užmokesčiui –</w:t>
      </w:r>
      <w:r w:rsidR="000F6EFE" w:rsidRPr="005C2D3E">
        <w:t xml:space="preserve"> </w:t>
      </w:r>
      <w:r w:rsidR="0002168F" w:rsidRPr="005C2D3E">
        <w:t>2.078.893,56</w:t>
      </w:r>
      <w:r w:rsidR="008D357D" w:rsidRPr="005C2D3E">
        <w:t xml:space="preserve"> </w:t>
      </w:r>
      <w:r w:rsidR="00F9169B" w:rsidRPr="005C2D3E">
        <w:t>Eur</w:t>
      </w:r>
      <w:r w:rsidR="00A6624A" w:rsidRPr="005C2D3E">
        <w:t>.</w:t>
      </w:r>
    </w:p>
    <w:p w14:paraId="672955F1" w14:textId="55861620" w:rsidR="00C5553C" w:rsidRPr="005C2D3E" w:rsidRDefault="002B2A89" w:rsidP="00685A54">
      <w:pPr>
        <w:ind w:firstLine="720"/>
        <w:jc w:val="both"/>
      </w:pPr>
      <w:r w:rsidRPr="005C2D3E">
        <w:t>Savivaldybės b</w:t>
      </w:r>
      <w:r w:rsidR="00921492" w:rsidRPr="005C2D3E">
        <w:t>iudžetinių funkcijų vykdymui 20</w:t>
      </w:r>
      <w:r w:rsidR="000D1BDE" w:rsidRPr="005C2D3E">
        <w:t>2</w:t>
      </w:r>
      <w:r w:rsidR="00DA77EB" w:rsidRPr="005C2D3E">
        <w:t>4</w:t>
      </w:r>
      <w:r w:rsidR="00921492" w:rsidRPr="005C2D3E">
        <w:t xml:space="preserve"> m. skirt</w:t>
      </w:r>
      <w:r w:rsidR="00A27721" w:rsidRPr="005C2D3E">
        <w:t>a</w:t>
      </w:r>
      <w:r w:rsidR="007A3625" w:rsidRPr="005C2D3E">
        <w:t xml:space="preserve"> </w:t>
      </w:r>
      <w:r w:rsidR="0002168F" w:rsidRPr="005C2D3E">
        <w:t>13.067.723</w:t>
      </w:r>
      <w:r w:rsidR="007A3625" w:rsidRPr="005C2D3E">
        <w:t xml:space="preserve"> </w:t>
      </w:r>
      <w:r w:rsidR="00F9169B" w:rsidRPr="005C2D3E">
        <w:t>Eur</w:t>
      </w:r>
      <w:r w:rsidR="000C266F" w:rsidRPr="005C2D3E">
        <w:t>, iš jų darbo užmokesčiui –</w:t>
      </w:r>
      <w:r w:rsidR="007A3625" w:rsidRPr="005C2D3E">
        <w:t xml:space="preserve"> </w:t>
      </w:r>
      <w:r w:rsidR="0002168F" w:rsidRPr="005C2D3E">
        <w:t>3.968.503</w:t>
      </w:r>
      <w:r w:rsidR="007A3625" w:rsidRPr="005C2D3E">
        <w:t xml:space="preserve"> </w:t>
      </w:r>
      <w:r w:rsidR="00F9169B" w:rsidRPr="005C2D3E">
        <w:t>Eur</w:t>
      </w:r>
      <w:r w:rsidR="004F464B" w:rsidRPr="005C2D3E">
        <w:t>.</w:t>
      </w:r>
      <w:r w:rsidR="00BE3585" w:rsidRPr="005C2D3E">
        <w:t xml:space="preserve"> </w:t>
      </w:r>
      <w:r w:rsidR="001D7F43" w:rsidRPr="005C2D3E">
        <w:t>202</w:t>
      </w:r>
      <w:r w:rsidR="00DA77EB" w:rsidRPr="005C2D3E">
        <w:t>4</w:t>
      </w:r>
      <w:r w:rsidR="001D7F43" w:rsidRPr="005C2D3E">
        <w:t xml:space="preserve"> m. </w:t>
      </w:r>
      <w:r w:rsidR="007C1CFA" w:rsidRPr="005C2D3E">
        <w:t>I</w:t>
      </w:r>
      <w:r w:rsidR="0002168F" w:rsidRPr="005C2D3E">
        <w:t>I</w:t>
      </w:r>
      <w:r w:rsidR="000B110F" w:rsidRPr="005C2D3E">
        <w:t xml:space="preserve"> </w:t>
      </w:r>
      <w:r w:rsidR="001D7F43" w:rsidRPr="005C2D3E">
        <w:t xml:space="preserve"> </w:t>
      </w:r>
      <w:proofErr w:type="spellStart"/>
      <w:r w:rsidR="001D7F43" w:rsidRPr="005C2D3E">
        <w:t>ketv</w:t>
      </w:r>
      <w:proofErr w:type="spellEnd"/>
      <w:r w:rsidR="001D7F43" w:rsidRPr="005C2D3E">
        <w:t xml:space="preserve">. skirta </w:t>
      </w:r>
      <w:r w:rsidR="0002168F" w:rsidRPr="005C2D3E">
        <w:t>7.078.439</w:t>
      </w:r>
      <w:r w:rsidR="001D7F43" w:rsidRPr="005C2D3E">
        <w:t xml:space="preserve"> Eur, iš jų darbo užmokesčiui – </w:t>
      </w:r>
      <w:r w:rsidR="0002168F" w:rsidRPr="005C2D3E">
        <w:t>1.609.063</w:t>
      </w:r>
      <w:r w:rsidR="000B110F" w:rsidRPr="005C2D3E">
        <w:t xml:space="preserve"> </w:t>
      </w:r>
      <w:r w:rsidR="001D7F43" w:rsidRPr="005C2D3E">
        <w:t xml:space="preserve">Eur. </w:t>
      </w:r>
      <w:r w:rsidR="000C266F" w:rsidRPr="005C2D3E">
        <w:t>Per 20</w:t>
      </w:r>
      <w:r w:rsidR="000D1BDE" w:rsidRPr="005C2D3E">
        <w:t>2</w:t>
      </w:r>
      <w:r w:rsidR="00DA77EB" w:rsidRPr="005C2D3E">
        <w:t>4</w:t>
      </w:r>
      <w:r w:rsidR="000C266F" w:rsidRPr="005C2D3E">
        <w:t xml:space="preserve"> m.</w:t>
      </w:r>
      <w:r w:rsidR="0004067A" w:rsidRPr="005C2D3E">
        <w:t xml:space="preserve"> </w:t>
      </w:r>
      <w:r w:rsidR="00974C80" w:rsidRPr="005C2D3E">
        <w:t>I</w:t>
      </w:r>
      <w:r w:rsidR="0002168F" w:rsidRPr="005C2D3E">
        <w:t>I</w:t>
      </w:r>
      <w:r w:rsidR="00BE0C69" w:rsidRPr="005C2D3E">
        <w:t xml:space="preserve"> </w:t>
      </w:r>
      <w:proofErr w:type="spellStart"/>
      <w:r w:rsidR="00BE0C69" w:rsidRPr="005C2D3E">
        <w:t>ketv</w:t>
      </w:r>
      <w:proofErr w:type="spellEnd"/>
      <w:r w:rsidR="00BE0C69" w:rsidRPr="005C2D3E">
        <w:t>.</w:t>
      </w:r>
      <w:r w:rsidR="000C266F" w:rsidRPr="005C2D3E">
        <w:t xml:space="preserve"> panaudot</w:t>
      </w:r>
      <w:r w:rsidR="00A27721" w:rsidRPr="005C2D3E">
        <w:t>a</w:t>
      </w:r>
      <w:r w:rsidR="000374F7" w:rsidRPr="005C2D3E">
        <w:t xml:space="preserve"> </w:t>
      </w:r>
      <w:r w:rsidR="0002168F" w:rsidRPr="005C2D3E">
        <w:t>6.881.555,57</w:t>
      </w:r>
      <w:r w:rsidR="008D357D" w:rsidRPr="005C2D3E">
        <w:t xml:space="preserve"> </w:t>
      </w:r>
      <w:r w:rsidR="00F9169B" w:rsidRPr="005C2D3E">
        <w:t>Eur</w:t>
      </w:r>
      <w:r w:rsidR="000C266F" w:rsidRPr="005C2D3E">
        <w:t>, iš jų darbo užmokesčiui</w:t>
      </w:r>
      <w:r w:rsidR="00614022" w:rsidRPr="005C2D3E">
        <w:t xml:space="preserve"> </w:t>
      </w:r>
      <w:r w:rsidR="000C266F" w:rsidRPr="005C2D3E">
        <w:t>–</w:t>
      </w:r>
      <w:r w:rsidR="000B110F" w:rsidRPr="005C2D3E">
        <w:t xml:space="preserve"> </w:t>
      </w:r>
      <w:r w:rsidR="0002168F" w:rsidRPr="005C2D3E">
        <w:t>1.582.245,85</w:t>
      </w:r>
      <w:r w:rsidR="00685A54" w:rsidRPr="005C2D3E">
        <w:t xml:space="preserve"> </w:t>
      </w:r>
      <w:r w:rsidR="00F9169B" w:rsidRPr="005C2D3E">
        <w:t>Eur</w:t>
      </w:r>
      <w:r w:rsidR="000C266F" w:rsidRPr="005C2D3E">
        <w:t>.</w:t>
      </w:r>
    </w:p>
    <w:p w14:paraId="37D2D9D0" w14:textId="59FB9F81" w:rsidR="003D5CBE" w:rsidRPr="005C2D3E" w:rsidRDefault="003D5CBE" w:rsidP="00490280">
      <w:pPr>
        <w:ind w:firstLine="720"/>
        <w:jc w:val="both"/>
      </w:pPr>
      <w:r w:rsidRPr="005C2D3E">
        <w:t>20</w:t>
      </w:r>
      <w:r w:rsidR="00FE7F00" w:rsidRPr="005C2D3E">
        <w:t>2</w:t>
      </w:r>
      <w:r w:rsidR="00DA77EB" w:rsidRPr="005C2D3E">
        <w:t>4</w:t>
      </w:r>
      <w:r w:rsidR="00341A01" w:rsidRPr="005C2D3E">
        <w:t xml:space="preserve"> </w:t>
      </w:r>
      <w:r w:rsidRPr="005C2D3E">
        <w:t>m.</w:t>
      </w:r>
      <w:r w:rsidR="00A27721" w:rsidRPr="005C2D3E">
        <w:t xml:space="preserve"> skirta</w:t>
      </w:r>
      <w:r w:rsidRPr="005C2D3E">
        <w:t xml:space="preserve"> asignavimai iš paskolų: </w:t>
      </w:r>
      <w:r w:rsidR="00DA77EB" w:rsidRPr="005C2D3E">
        <w:t>36.320</w:t>
      </w:r>
      <w:r w:rsidRPr="005C2D3E">
        <w:t xml:space="preserve"> Eur paskolos lėšomis</w:t>
      </w:r>
      <w:r w:rsidR="004577F8" w:rsidRPr="005C2D3E">
        <w:t xml:space="preserve">, iš jų darbo užmokesčiui – </w:t>
      </w:r>
      <w:r w:rsidR="001419DE" w:rsidRPr="005C2D3E">
        <w:t>0</w:t>
      </w:r>
      <w:r w:rsidR="004577F8" w:rsidRPr="005C2D3E">
        <w:t xml:space="preserve"> Eu</w:t>
      </w:r>
      <w:r w:rsidR="00341A01" w:rsidRPr="005C2D3E">
        <w:t xml:space="preserve">r, iš kompensuotų paskolų – </w:t>
      </w:r>
      <w:r w:rsidR="0002168F" w:rsidRPr="005C2D3E">
        <w:t>1.617.098</w:t>
      </w:r>
      <w:r w:rsidR="00341A01" w:rsidRPr="005C2D3E">
        <w:t xml:space="preserve"> Eur.</w:t>
      </w:r>
      <w:r w:rsidR="005C7EAB" w:rsidRPr="005C2D3E">
        <w:t xml:space="preserve"> </w:t>
      </w:r>
      <w:r w:rsidR="00D60907" w:rsidRPr="005C2D3E">
        <w:t>202</w:t>
      </w:r>
      <w:r w:rsidR="00DA77EB" w:rsidRPr="005C2D3E">
        <w:t>4</w:t>
      </w:r>
      <w:r w:rsidR="00D60907" w:rsidRPr="005C2D3E">
        <w:t xml:space="preserve"> m. </w:t>
      </w:r>
      <w:r w:rsidR="007C1CFA" w:rsidRPr="005C2D3E">
        <w:t>I</w:t>
      </w:r>
      <w:r w:rsidR="0002168F" w:rsidRPr="005C2D3E">
        <w:t>I</w:t>
      </w:r>
      <w:r w:rsidR="00D60907" w:rsidRPr="005C2D3E">
        <w:t xml:space="preserve"> </w:t>
      </w:r>
      <w:proofErr w:type="spellStart"/>
      <w:r w:rsidR="00D60907" w:rsidRPr="005C2D3E">
        <w:t>ketv</w:t>
      </w:r>
      <w:proofErr w:type="spellEnd"/>
      <w:r w:rsidR="00D60907" w:rsidRPr="005C2D3E">
        <w:t xml:space="preserve">. skirta </w:t>
      </w:r>
      <w:r w:rsidR="00DA77EB" w:rsidRPr="005C2D3E">
        <w:t>36.320</w:t>
      </w:r>
      <w:r w:rsidR="00D60907" w:rsidRPr="005C2D3E">
        <w:t xml:space="preserve"> Eur iš paskolų ir </w:t>
      </w:r>
      <w:r w:rsidR="0002168F" w:rsidRPr="005C2D3E">
        <w:t>968.020</w:t>
      </w:r>
      <w:r w:rsidR="00D60907" w:rsidRPr="005C2D3E">
        <w:t xml:space="preserve"> Eur iš kompensuotų paskolų. Per </w:t>
      </w:r>
      <w:r w:rsidR="007C1CFA" w:rsidRPr="005C2D3E">
        <w:t>I</w:t>
      </w:r>
      <w:r w:rsidR="0002168F" w:rsidRPr="005C2D3E">
        <w:t>I</w:t>
      </w:r>
      <w:r w:rsidR="00D60907" w:rsidRPr="005C2D3E">
        <w:t xml:space="preserve"> </w:t>
      </w:r>
      <w:proofErr w:type="spellStart"/>
      <w:r w:rsidR="00D60907" w:rsidRPr="005C2D3E">
        <w:t>ketv</w:t>
      </w:r>
      <w:proofErr w:type="spellEnd"/>
      <w:r w:rsidR="00D60907" w:rsidRPr="005C2D3E">
        <w:t>.</w:t>
      </w:r>
      <w:r w:rsidR="0004067A" w:rsidRPr="005C2D3E">
        <w:t xml:space="preserve"> p</w:t>
      </w:r>
      <w:r w:rsidRPr="005C2D3E">
        <w:t>anaudot</w:t>
      </w:r>
      <w:r w:rsidR="00D60907" w:rsidRPr="005C2D3E">
        <w:t>a</w:t>
      </w:r>
      <w:r w:rsidR="00614022" w:rsidRPr="005C2D3E">
        <w:t xml:space="preserve"> </w:t>
      </w:r>
      <w:r w:rsidR="00DA77EB" w:rsidRPr="005C2D3E">
        <w:t>36.319,64</w:t>
      </w:r>
      <w:r w:rsidR="0004067A" w:rsidRPr="005C2D3E">
        <w:t xml:space="preserve"> </w:t>
      </w:r>
      <w:r w:rsidRPr="005C2D3E">
        <w:t>Eur paskolų</w:t>
      </w:r>
      <w:r w:rsidR="004577F8" w:rsidRPr="005C2D3E">
        <w:t xml:space="preserve"> lėšų.</w:t>
      </w:r>
      <w:r w:rsidR="0004067A" w:rsidRPr="005C2D3E">
        <w:t xml:space="preserve"> </w:t>
      </w:r>
      <w:r w:rsidR="004577F8" w:rsidRPr="005C2D3E">
        <w:t>K</w:t>
      </w:r>
      <w:r w:rsidRPr="005C2D3E">
        <w:t>ompensuotų paskolų lėšų</w:t>
      </w:r>
      <w:r w:rsidR="0004067A" w:rsidRPr="005C2D3E">
        <w:t xml:space="preserve"> –</w:t>
      </w:r>
      <w:r w:rsidR="005C7EAB" w:rsidRPr="005C2D3E">
        <w:t xml:space="preserve"> </w:t>
      </w:r>
      <w:r w:rsidR="0002168F" w:rsidRPr="005C2D3E">
        <w:t>782.945,88</w:t>
      </w:r>
      <w:r w:rsidR="00614022" w:rsidRPr="005C2D3E">
        <w:t xml:space="preserve"> </w:t>
      </w:r>
      <w:r w:rsidR="001419DE" w:rsidRPr="005C2D3E">
        <w:t>Eur</w:t>
      </w:r>
      <w:r w:rsidR="004577F8" w:rsidRPr="005C2D3E">
        <w:t>.</w:t>
      </w:r>
    </w:p>
    <w:p w14:paraId="2EFAE38B" w14:textId="573050EB" w:rsidR="00DD70E3" w:rsidRPr="005C2D3E" w:rsidRDefault="00921492" w:rsidP="00490280">
      <w:pPr>
        <w:ind w:firstLine="720"/>
        <w:jc w:val="both"/>
      </w:pPr>
      <w:r w:rsidRPr="005C2D3E">
        <w:t xml:space="preserve">Deleguotų funkcijų vykdymui </w:t>
      </w:r>
      <w:r w:rsidR="004F464B" w:rsidRPr="005C2D3E">
        <w:t>skirt</w:t>
      </w:r>
      <w:r w:rsidR="00A27721" w:rsidRPr="005C2D3E">
        <w:t>a</w:t>
      </w:r>
      <w:r w:rsidR="0004067A" w:rsidRPr="005C2D3E">
        <w:t xml:space="preserve"> </w:t>
      </w:r>
      <w:r w:rsidR="00BE2EA2" w:rsidRPr="005C2D3E">
        <w:t>2.432.994</w:t>
      </w:r>
      <w:r w:rsidR="0004067A" w:rsidRPr="005C2D3E">
        <w:t xml:space="preserve"> </w:t>
      </w:r>
      <w:r w:rsidR="00F9169B" w:rsidRPr="005C2D3E">
        <w:t>Eur</w:t>
      </w:r>
      <w:r w:rsidR="000C266F" w:rsidRPr="005C2D3E">
        <w:t xml:space="preserve">, iš jų darbo užmokesčiui – </w:t>
      </w:r>
      <w:r w:rsidR="00BE2EA2" w:rsidRPr="005C2D3E">
        <w:t>1.003.256</w:t>
      </w:r>
      <w:r w:rsidR="0004067A" w:rsidRPr="005C2D3E">
        <w:t xml:space="preserve"> </w:t>
      </w:r>
      <w:r w:rsidR="00F9169B" w:rsidRPr="005C2D3E">
        <w:t>Eur</w:t>
      </w:r>
      <w:r w:rsidRPr="005C2D3E">
        <w:t>.</w:t>
      </w:r>
      <w:r w:rsidR="0004067A" w:rsidRPr="005C2D3E">
        <w:t xml:space="preserve"> </w:t>
      </w:r>
      <w:r w:rsidR="00E70158" w:rsidRPr="005C2D3E">
        <w:t>202</w:t>
      </w:r>
      <w:r w:rsidR="00BE2EA2" w:rsidRPr="005C2D3E">
        <w:t>4</w:t>
      </w:r>
      <w:r w:rsidR="000B110F" w:rsidRPr="005C2D3E">
        <w:t xml:space="preserve"> </w:t>
      </w:r>
      <w:r w:rsidR="00E70158" w:rsidRPr="005C2D3E">
        <w:t xml:space="preserve">m. </w:t>
      </w:r>
      <w:r w:rsidR="00D776A9" w:rsidRPr="005C2D3E">
        <w:t>I</w:t>
      </w:r>
      <w:r w:rsidR="006623AB" w:rsidRPr="005C2D3E">
        <w:t>I</w:t>
      </w:r>
      <w:r w:rsidR="00E70158" w:rsidRPr="005C2D3E">
        <w:t xml:space="preserve"> </w:t>
      </w:r>
      <w:proofErr w:type="spellStart"/>
      <w:r w:rsidR="00E70158" w:rsidRPr="005C2D3E">
        <w:t>ketv</w:t>
      </w:r>
      <w:proofErr w:type="spellEnd"/>
      <w:r w:rsidR="00E70158" w:rsidRPr="005C2D3E">
        <w:t xml:space="preserve">. skirta </w:t>
      </w:r>
      <w:r w:rsidR="006623AB" w:rsidRPr="005C2D3E">
        <w:t>1.371.483</w:t>
      </w:r>
      <w:r w:rsidR="00F90D85" w:rsidRPr="005C2D3E">
        <w:t xml:space="preserve"> </w:t>
      </w:r>
      <w:r w:rsidR="00E70158" w:rsidRPr="005C2D3E">
        <w:t xml:space="preserve">Eur, iš jų darbo užmokesčiui – </w:t>
      </w:r>
      <w:r w:rsidR="006623AB" w:rsidRPr="005C2D3E">
        <w:t>507.349</w:t>
      </w:r>
      <w:r w:rsidR="00C84120" w:rsidRPr="005C2D3E">
        <w:t xml:space="preserve"> Eur. </w:t>
      </w:r>
      <w:r w:rsidR="00DD70E3" w:rsidRPr="005C2D3E">
        <w:t>Per 20</w:t>
      </w:r>
      <w:r w:rsidR="00FE7F00" w:rsidRPr="005C2D3E">
        <w:t>2</w:t>
      </w:r>
      <w:r w:rsidR="005714B1" w:rsidRPr="005C2D3E">
        <w:t>4</w:t>
      </w:r>
      <w:r w:rsidR="00DD70E3" w:rsidRPr="005C2D3E">
        <w:t xml:space="preserve"> m.</w:t>
      </w:r>
      <w:r w:rsidR="00C84120" w:rsidRPr="005C2D3E">
        <w:t xml:space="preserve"> </w:t>
      </w:r>
      <w:r w:rsidR="009B7F84" w:rsidRPr="005C2D3E">
        <w:t>I</w:t>
      </w:r>
      <w:r w:rsidR="006623AB" w:rsidRPr="005C2D3E">
        <w:t>I</w:t>
      </w:r>
      <w:r w:rsidR="00C84120" w:rsidRPr="005C2D3E">
        <w:t xml:space="preserve"> </w:t>
      </w:r>
      <w:proofErr w:type="spellStart"/>
      <w:r w:rsidR="00C84120" w:rsidRPr="005C2D3E">
        <w:t>ket</w:t>
      </w:r>
      <w:proofErr w:type="spellEnd"/>
      <w:r w:rsidR="00C84120" w:rsidRPr="005C2D3E">
        <w:t xml:space="preserve">. </w:t>
      </w:r>
      <w:r w:rsidR="00DD70E3" w:rsidRPr="005C2D3E">
        <w:t xml:space="preserve"> </w:t>
      </w:r>
      <w:r w:rsidR="00EB5529" w:rsidRPr="005C2D3E">
        <w:t>p</w:t>
      </w:r>
      <w:r w:rsidR="00DD70E3" w:rsidRPr="005C2D3E">
        <w:t>anaudot</w:t>
      </w:r>
      <w:r w:rsidR="00A27721" w:rsidRPr="005C2D3E">
        <w:t>a</w:t>
      </w:r>
      <w:r w:rsidR="00980319" w:rsidRPr="005C2D3E">
        <w:t xml:space="preserve"> </w:t>
      </w:r>
      <w:r w:rsidR="006623AB" w:rsidRPr="005C2D3E">
        <w:t>1.104.686,64</w:t>
      </w:r>
      <w:r w:rsidR="0004067A" w:rsidRPr="005C2D3E">
        <w:t xml:space="preserve"> E</w:t>
      </w:r>
      <w:r w:rsidR="00F9169B" w:rsidRPr="005C2D3E">
        <w:t>ur</w:t>
      </w:r>
      <w:r w:rsidR="00DD70E3" w:rsidRPr="005C2D3E">
        <w:t xml:space="preserve">, iš jų – </w:t>
      </w:r>
      <w:r w:rsidR="006623AB" w:rsidRPr="005C2D3E">
        <w:t>401.858,22</w:t>
      </w:r>
      <w:r w:rsidR="0004067A" w:rsidRPr="005C2D3E">
        <w:t xml:space="preserve"> </w:t>
      </w:r>
      <w:r w:rsidR="00F9169B" w:rsidRPr="005C2D3E">
        <w:t>Eur</w:t>
      </w:r>
      <w:r w:rsidR="00DD70E3" w:rsidRPr="005C2D3E">
        <w:t xml:space="preserve"> darbo užmokesčiui.</w:t>
      </w:r>
    </w:p>
    <w:p w14:paraId="69F8234F" w14:textId="541CFAA0" w:rsidR="003628B7" w:rsidRPr="005C2D3E" w:rsidRDefault="004739A9" w:rsidP="00490280">
      <w:pPr>
        <w:ind w:firstLine="720"/>
        <w:jc w:val="both"/>
      </w:pPr>
      <w:r w:rsidRPr="005C2D3E">
        <w:t>Specialiųjų programų vykdymui 20</w:t>
      </w:r>
      <w:r w:rsidR="00FE7F00" w:rsidRPr="005C2D3E">
        <w:t>2</w:t>
      </w:r>
      <w:r w:rsidR="00DA77EB" w:rsidRPr="005C2D3E">
        <w:t>4</w:t>
      </w:r>
      <w:r w:rsidR="00D03C1F" w:rsidRPr="005C2D3E">
        <w:t xml:space="preserve"> </w:t>
      </w:r>
      <w:r w:rsidR="000C266F" w:rsidRPr="005C2D3E">
        <w:t>m.</w:t>
      </w:r>
      <w:r w:rsidRPr="005C2D3E">
        <w:t xml:space="preserve"> skirt</w:t>
      </w:r>
      <w:r w:rsidR="00A27721" w:rsidRPr="005C2D3E">
        <w:t>a</w:t>
      </w:r>
      <w:r w:rsidR="00926E73" w:rsidRPr="005C2D3E">
        <w:t xml:space="preserve"> </w:t>
      </w:r>
      <w:r w:rsidR="00DA77EB" w:rsidRPr="005C2D3E">
        <w:t>36.100</w:t>
      </w:r>
      <w:r w:rsidR="00926E73" w:rsidRPr="005C2D3E">
        <w:t xml:space="preserve"> </w:t>
      </w:r>
      <w:r w:rsidR="00F9169B" w:rsidRPr="005C2D3E">
        <w:t>Eur</w:t>
      </w:r>
      <w:r w:rsidR="000C266F" w:rsidRPr="005C2D3E">
        <w:t xml:space="preserve">, iš jų darbo užmokesčiui – </w:t>
      </w:r>
      <w:r w:rsidR="00CA65DB" w:rsidRPr="005C2D3E">
        <w:t>0</w:t>
      </w:r>
      <w:r w:rsidR="00924D7B" w:rsidRPr="005C2D3E">
        <w:t xml:space="preserve"> Eur</w:t>
      </w:r>
      <w:r w:rsidRPr="005C2D3E">
        <w:t>.</w:t>
      </w:r>
      <w:r w:rsidR="001D7F43" w:rsidRPr="005C2D3E">
        <w:t xml:space="preserve"> 20</w:t>
      </w:r>
      <w:r w:rsidR="00D03C1F" w:rsidRPr="005C2D3E">
        <w:t>2</w:t>
      </w:r>
      <w:r w:rsidR="00DA77EB" w:rsidRPr="005C2D3E">
        <w:t>4</w:t>
      </w:r>
      <w:r w:rsidR="001D7F43" w:rsidRPr="005C2D3E">
        <w:t xml:space="preserve"> m. </w:t>
      </w:r>
      <w:r w:rsidR="00080722" w:rsidRPr="005C2D3E">
        <w:t>I</w:t>
      </w:r>
      <w:r w:rsidR="007C1CFA" w:rsidRPr="005C2D3E">
        <w:t>I</w:t>
      </w:r>
      <w:r w:rsidR="001D7F43" w:rsidRPr="005C2D3E">
        <w:t xml:space="preserve"> </w:t>
      </w:r>
      <w:proofErr w:type="spellStart"/>
      <w:r w:rsidR="001D7F43" w:rsidRPr="005C2D3E">
        <w:t>ketv</w:t>
      </w:r>
      <w:proofErr w:type="spellEnd"/>
      <w:r w:rsidR="001D7F43" w:rsidRPr="005C2D3E">
        <w:t>. skirta</w:t>
      </w:r>
      <w:r w:rsidR="00BE3585" w:rsidRPr="005C2D3E">
        <w:t xml:space="preserve"> </w:t>
      </w:r>
      <w:r w:rsidR="00080722" w:rsidRPr="005C2D3E">
        <w:t>20.100</w:t>
      </w:r>
      <w:r w:rsidR="001D7F43" w:rsidRPr="005C2D3E">
        <w:t xml:space="preserve"> Eur.</w:t>
      </w:r>
      <w:r w:rsidR="00926E73" w:rsidRPr="005C2D3E">
        <w:t xml:space="preserve"> </w:t>
      </w:r>
      <w:r w:rsidR="00DD70E3" w:rsidRPr="005C2D3E">
        <w:t>Per 20</w:t>
      </w:r>
      <w:r w:rsidR="00FE7F00" w:rsidRPr="005C2D3E">
        <w:t>2</w:t>
      </w:r>
      <w:r w:rsidR="00DA77EB" w:rsidRPr="005C2D3E">
        <w:t>4</w:t>
      </w:r>
      <w:r w:rsidR="00DD70E3" w:rsidRPr="005C2D3E">
        <w:t xml:space="preserve"> m. </w:t>
      </w:r>
      <w:r w:rsidR="00DA77EB" w:rsidRPr="005C2D3E">
        <w:t>I</w:t>
      </w:r>
      <w:r w:rsidR="00080722" w:rsidRPr="005C2D3E">
        <w:t>I</w:t>
      </w:r>
      <w:r w:rsidR="00DA77EB" w:rsidRPr="005C2D3E">
        <w:t xml:space="preserve"> </w:t>
      </w:r>
      <w:proofErr w:type="spellStart"/>
      <w:r w:rsidR="00DA77EB" w:rsidRPr="005C2D3E">
        <w:t>ket</w:t>
      </w:r>
      <w:proofErr w:type="spellEnd"/>
      <w:r w:rsidR="00DA77EB" w:rsidRPr="005C2D3E">
        <w:t xml:space="preserve">. </w:t>
      </w:r>
      <w:r w:rsidR="00DD70E3" w:rsidRPr="005C2D3E">
        <w:t>panaudot</w:t>
      </w:r>
      <w:r w:rsidR="001D7F43" w:rsidRPr="005C2D3E">
        <w:t xml:space="preserve">a </w:t>
      </w:r>
      <w:r w:rsidR="00080722" w:rsidRPr="005C2D3E">
        <w:t>18.994,14</w:t>
      </w:r>
      <w:r w:rsidR="00926E73" w:rsidRPr="005C2D3E">
        <w:t xml:space="preserve"> </w:t>
      </w:r>
      <w:r w:rsidR="00F9169B" w:rsidRPr="005C2D3E">
        <w:t>Eur</w:t>
      </w:r>
      <w:r w:rsidR="00DD70E3" w:rsidRPr="005C2D3E">
        <w:t xml:space="preserve">. </w:t>
      </w:r>
    </w:p>
    <w:p w14:paraId="6F6F8967" w14:textId="62B68296" w:rsidR="00E34E74" w:rsidRPr="005C2D3E" w:rsidRDefault="00E34E74" w:rsidP="00490280">
      <w:pPr>
        <w:ind w:firstLine="720"/>
        <w:jc w:val="both"/>
      </w:pPr>
      <w:r w:rsidRPr="005C2D3E">
        <w:t>Aplinkos apsaugos rėmimo specialiajai programai vykdyti 202</w:t>
      </w:r>
      <w:r w:rsidR="00DA77EB" w:rsidRPr="005C2D3E">
        <w:t>4</w:t>
      </w:r>
      <w:r w:rsidRPr="005C2D3E">
        <w:t xml:space="preserve"> m. skirta </w:t>
      </w:r>
      <w:r w:rsidR="00DA77EB" w:rsidRPr="005C2D3E">
        <w:t>319.941</w:t>
      </w:r>
      <w:r w:rsidR="001125B8" w:rsidRPr="005C2D3E">
        <w:t xml:space="preserve"> </w:t>
      </w:r>
      <w:r w:rsidRPr="005C2D3E">
        <w:t>Eur. 202</w:t>
      </w:r>
      <w:r w:rsidR="00DA77EB" w:rsidRPr="005C2D3E">
        <w:t>4</w:t>
      </w:r>
      <w:r w:rsidRPr="005C2D3E">
        <w:t xml:space="preserve"> m. </w:t>
      </w:r>
      <w:r w:rsidR="007C1CFA" w:rsidRPr="005C2D3E">
        <w:t>I</w:t>
      </w:r>
      <w:r w:rsidR="0002168F" w:rsidRPr="005C2D3E">
        <w:t>I</w:t>
      </w:r>
      <w:r w:rsidRPr="005C2D3E">
        <w:t xml:space="preserve"> ketvirtį skirta </w:t>
      </w:r>
      <w:r w:rsidR="0002168F" w:rsidRPr="005C2D3E">
        <w:t>101.704,00</w:t>
      </w:r>
      <w:r w:rsidR="001125B8" w:rsidRPr="005C2D3E">
        <w:t xml:space="preserve"> </w:t>
      </w:r>
      <w:r w:rsidRPr="005C2D3E">
        <w:t>Eur. Per 202</w:t>
      </w:r>
      <w:r w:rsidR="00DA77EB" w:rsidRPr="005C2D3E">
        <w:t>4</w:t>
      </w:r>
      <w:r w:rsidRPr="005C2D3E">
        <w:t xml:space="preserve"> m. </w:t>
      </w:r>
      <w:r w:rsidR="007C1CFA" w:rsidRPr="005C2D3E">
        <w:t>I</w:t>
      </w:r>
      <w:r w:rsidR="0002168F" w:rsidRPr="005C2D3E">
        <w:t>I</w:t>
      </w:r>
      <w:r w:rsidRPr="005C2D3E">
        <w:t xml:space="preserve"> </w:t>
      </w:r>
      <w:proofErr w:type="spellStart"/>
      <w:r w:rsidRPr="005C2D3E">
        <w:t>ketv</w:t>
      </w:r>
      <w:proofErr w:type="spellEnd"/>
      <w:r w:rsidRPr="005C2D3E">
        <w:t xml:space="preserve">. </w:t>
      </w:r>
      <w:r w:rsidR="00BE3585" w:rsidRPr="005C2D3E">
        <w:t>p</w:t>
      </w:r>
      <w:r w:rsidRPr="005C2D3E">
        <w:t>anaudot</w:t>
      </w:r>
      <w:r w:rsidR="00A6492D" w:rsidRPr="005C2D3E">
        <w:t>a</w:t>
      </w:r>
      <w:r w:rsidR="00926E73" w:rsidRPr="005C2D3E">
        <w:t xml:space="preserve"> </w:t>
      </w:r>
      <w:r w:rsidR="0002168F" w:rsidRPr="005C2D3E">
        <w:t>39.440,28</w:t>
      </w:r>
      <w:r w:rsidRPr="005C2D3E">
        <w:t xml:space="preserve"> Eur.</w:t>
      </w:r>
    </w:p>
    <w:p w14:paraId="24F7305A" w14:textId="2E28032D" w:rsidR="00DE0E38" w:rsidRPr="005C2D3E" w:rsidRDefault="00DE0E38" w:rsidP="00490280">
      <w:pPr>
        <w:ind w:firstLine="720"/>
        <w:jc w:val="both"/>
      </w:pPr>
      <w:r w:rsidRPr="005C2D3E">
        <w:t xml:space="preserve">ES ir valstybės lėšų </w:t>
      </w:r>
      <w:r w:rsidR="003B23BE" w:rsidRPr="005C2D3E">
        <w:t>skirt</w:t>
      </w:r>
      <w:r w:rsidR="00A27721" w:rsidRPr="005C2D3E">
        <w:t>a</w:t>
      </w:r>
      <w:r w:rsidR="003B23BE" w:rsidRPr="005C2D3E">
        <w:t xml:space="preserve"> ir panaudot</w:t>
      </w:r>
      <w:r w:rsidR="00A27721" w:rsidRPr="005C2D3E">
        <w:t>a</w:t>
      </w:r>
      <w:r w:rsidR="003B23BE" w:rsidRPr="005C2D3E">
        <w:t xml:space="preserve"> </w:t>
      </w:r>
      <w:r w:rsidRPr="005C2D3E">
        <w:t>asignavimai:</w:t>
      </w:r>
    </w:p>
    <w:p w14:paraId="4E4D8EE6" w14:textId="77777777" w:rsidR="00407CDD" w:rsidRPr="005C2D3E" w:rsidRDefault="00407CDD" w:rsidP="00DE0E38">
      <w:pPr>
        <w:ind w:firstLine="900"/>
        <w:jc w:val="both"/>
      </w:pPr>
    </w:p>
    <w:tbl>
      <w:tblPr>
        <w:tblStyle w:val="Lentelstinklelis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418"/>
        <w:gridCol w:w="1304"/>
        <w:gridCol w:w="1247"/>
        <w:gridCol w:w="1163"/>
        <w:gridCol w:w="1530"/>
        <w:gridCol w:w="1276"/>
      </w:tblGrid>
      <w:tr w:rsidR="005C2D3E" w:rsidRPr="005C2D3E" w14:paraId="1C7AE9E2" w14:textId="77777777" w:rsidTr="009703D4">
        <w:tc>
          <w:tcPr>
            <w:tcW w:w="1843" w:type="dxa"/>
            <w:vMerge w:val="restart"/>
            <w:vAlign w:val="center"/>
          </w:tcPr>
          <w:p w14:paraId="3A06B0F5" w14:textId="77777777" w:rsidR="00DE0E38" w:rsidRPr="005C2D3E" w:rsidRDefault="00DE0E38" w:rsidP="002A4EED">
            <w:pPr>
              <w:tabs>
                <w:tab w:val="left" w:pos="900"/>
              </w:tabs>
              <w:jc w:val="center"/>
            </w:pPr>
            <w:r w:rsidRPr="005C2D3E">
              <w:t>Finansavimo šaltinis</w:t>
            </w:r>
          </w:p>
        </w:tc>
        <w:tc>
          <w:tcPr>
            <w:tcW w:w="2722" w:type="dxa"/>
            <w:gridSpan w:val="2"/>
            <w:vAlign w:val="center"/>
          </w:tcPr>
          <w:p w14:paraId="2DBF6CB0" w14:textId="4CEE089F" w:rsidR="00DE0E38" w:rsidRPr="005C2D3E" w:rsidRDefault="00DE0E38" w:rsidP="002A4EED">
            <w:pPr>
              <w:tabs>
                <w:tab w:val="left" w:pos="900"/>
              </w:tabs>
              <w:jc w:val="center"/>
            </w:pPr>
            <w:r w:rsidRPr="005C2D3E">
              <w:t>S</w:t>
            </w:r>
            <w:r w:rsidR="003B23BE" w:rsidRPr="005C2D3E">
              <w:t>kirta</w:t>
            </w:r>
            <w:r w:rsidRPr="005C2D3E">
              <w:t xml:space="preserve"> 20</w:t>
            </w:r>
            <w:r w:rsidR="00FE7F00" w:rsidRPr="005C2D3E">
              <w:t>2</w:t>
            </w:r>
            <w:r w:rsidR="00DA77EB" w:rsidRPr="005C2D3E">
              <w:t>4</w:t>
            </w:r>
            <w:r w:rsidR="000B110F" w:rsidRPr="005C2D3E">
              <w:t xml:space="preserve"> </w:t>
            </w:r>
            <w:r w:rsidR="003B23BE" w:rsidRPr="005C2D3E">
              <w:t>m</w:t>
            </w:r>
            <w:r w:rsidRPr="005C2D3E">
              <w:t>.</w:t>
            </w:r>
          </w:p>
        </w:tc>
        <w:tc>
          <w:tcPr>
            <w:tcW w:w="5216" w:type="dxa"/>
            <w:gridSpan w:val="4"/>
            <w:vAlign w:val="center"/>
          </w:tcPr>
          <w:p w14:paraId="23B972EE" w14:textId="69F99888" w:rsidR="00DE0E38" w:rsidRPr="005C2D3E" w:rsidRDefault="00DE0E38" w:rsidP="002A4EED">
            <w:pPr>
              <w:tabs>
                <w:tab w:val="left" w:pos="900"/>
              </w:tabs>
              <w:jc w:val="center"/>
            </w:pPr>
            <w:r w:rsidRPr="005C2D3E">
              <w:t>20</w:t>
            </w:r>
            <w:r w:rsidR="00FE7F00" w:rsidRPr="005C2D3E">
              <w:t>2</w:t>
            </w:r>
            <w:r w:rsidR="00DA77EB" w:rsidRPr="005C2D3E">
              <w:t>4</w:t>
            </w:r>
            <w:r w:rsidR="00D03C1F" w:rsidRPr="005C2D3E">
              <w:t xml:space="preserve"> </w:t>
            </w:r>
            <w:r w:rsidR="003B23BE" w:rsidRPr="005C2D3E">
              <w:t>m</w:t>
            </w:r>
            <w:r w:rsidRPr="005C2D3E">
              <w:t xml:space="preserve">. </w:t>
            </w:r>
            <w:r w:rsidR="00CD26E7" w:rsidRPr="005C2D3E">
              <w:t>I</w:t>
            </w:r>
            <w:r w:rsidR="0002168F" w:rsidRPr="005C2D3E">
              <w:t>I</w:t>
            </w:r>
            <w:r w:rsidR="00742BD0" w:rsidRPr="005C2D3E">
              <w:t xml:space="preserve"> </w:t>
            </w:r>
            <w:r w:rsidR="003B23BE" w:rsidRPr="005C2D3E">
              <w:t>ketvir</w:t>
            </w:r>
            <w:r w:rsidR="000D3026" w:rsidRPr="005C2D3E">
              <w:t>tis</w:t>
            </w:r>
          </w:p>
        </w:tc>
      </w:tr>
      <w:tr w:rsidR="005C2D3E" w:rsidRPr="005C2D3E" w14:paraId="4E758221" w14:textId="77777777" w:rsidTr="00133D72">
        <w:tc>
          <w:tcPr>
            <w:tcW w:w="1843" w:type="dxa"/>
            <w:vMerge/>
            <w:vAlign w:val="center"/>
          </w:tcPr>
          <w:p w14:paraId="326B3947" w14:textId="77777777" w:rsidR="0082543A" w:rsidRPr="005C2D3E" w:rsidRDefault="0082543A" w:rsidP="002A4EED">
            <w:pPr>
              <w:tabs>
                <w:tab w:val="left" w:pos="900"/>
              </w:tabs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14:paraId="568118C8" w14:textId="77777777" w:rsidR="0082543A" w:rsidRPr="005C2D3E" w:rsidRDefault="0082543A" w:rsidP="002A4EED">
            <w:pPr>
              <w:tabs>
                <w:tab w:val="left" w:pos="900"/>
              </w:tabs>
              <w:jc w:val="center"/>
            </w:pPr>
            <w:r w:rsidRPr="005C2D3E">
              <w:t>Viso</w:t>
            </w:r>
          </w:p>
        </w:tc>
        <w:tc>
          <w:tcPr>
            <w:tcW w:w="1304" w:type="dxa"/>
            <w:vMerge w:val="restart"/>
            <w:vAlign w:val="center"/>
          </w:tcPr>
          <w:p w14:paraId="31A08F24" w14:textId="77777777" w:rsidR="0082543A" w:rsidRPr="005C2D3E" w:rsidRDefault="0082543A" w:rsidP="002A4EED">
            <w:pPr>
              <w:tabs>
                <w:tab w:val="left" w:pos="900"/>
              </w:tabs>
              <w:jc w:val="center"/>
            </w:pPr>
            <w:r w:rsidRPr="005C2D3E">
              <w:t xml:space="preserve">Iš jų darbo </w:t>
            </w:r>
            <w:proofErr w:type="spellStart"/>
            <w:r w:rsidRPr="005C2D3E">
              <w:t>užm</w:t>
            </w:r>
            <w:proofErr w:type="spellEnd"/>
            <w:r w:rsidRPr="005C2D3E">
              <w:t>.</w:t>
            </w:r>
          </w:p>
        </w:tc>
        <w:tc>
          <w:tcPr>
            <w:tcW w:w="2410" w:type="dxa"/>
            <w:gridSpan w:val="2"/>
            <w:vAlign w:val="center"/>
          </w:tcPr>
          <w:p w14:paraId="57EFB2CF" w14:textId="33418654" w:rsidR="0082543A" w:rsidRPr="005C2D3E" w:rsidRDefault="0082543A" w:rsidP="002A4EED">
            <w:pPr>
              <w:tabs>
                <w:tab w:val="left" w:pos="900"/>
              </w:tabs>
              <w:jc w:val="center"/>
            </w:pPr>
            <w:r w:rsidRPr="005C2D3E">
              <w:t>Skirta</w:t>
            </w:r>
          </w:p>
        </w:tc>
        <w:tc>
          <w:tcPr>
            <w:tcW w:w="2806" w:type="dxa"/>
            <w:gridSpan w:val="2"/>
            <w:vAlign w:val="center"/>
          </w:tcPr>
          <w:p w14:paraId="21AB94BB" w14:textId="77777777" w:rsidR="0082543A" w:rsidRPr="005C2D3E" w:rsidRDefault="0082543A" w:rsidP="002A4EED">
            <w:pPr>
              <w:tabs>
                <w:tab w:val="left" w:pos="900"/>
              </w:tabs>
              <w:jc w:val="center"/>
            </w:pPr>
            <w:r w:rsidRPr="005C2D3E">
              <w:t>Panaudota</w:t>
            </w:r>
          </w:p>
        </w:tc>
      </w:tr>
      <w:tr w:rsidR="005C2D3E" w:rsidRPr="005C2D3E" w14:paraId="3DC07FF6" w14:textId="77777777" w:rsidTr="00133D72">
        <w:tc>
          <w:tcPr>
            <w:tcW w:w="1843" w:type="dxa"/>
            <w:vMerge/>
            <w:vAlign w:val="center"/>
          </w:tcPr>
          <w:p w14:paraId="0D0E0EAC" w14:textId="77777777" w:rsidR="00DE0E38" w:rsidRPr="005C2D3E" w:rsidRDefault="00DE0E38" w:rsidP="002A4EED">
            <w:pPr>
              <w:tabs>
                <w:tab w:val="left" w:pos="900"/>
              </w:tabs>
              <w:jc w:val="center"/>
            </w:pPr>
          </w:p>
        </w:tc>
        <w:tc>
          <w:tcPr>
            <w:tcW w:w="1418" w:type="dxa"/>
            <w:vMerge/>
            <w:vAlign w:val="center"/>
          </w:tcPr>
          <w:p w14:paraId="6F55986D" w14:textId="77777777" w:rsidR="00DE0E38" w:rsidRPr="005C2D3E" w:rsidRDefault="00DE0E38" w:rsidP="002A4EED">
            <w:pPr>
              <w:tabs>
                <w:tab w:val="left" w:pos="900"/>
              </w:tabs>
              <w:jc w:val="center"/>
            </w:pPr>
          </w:p>
        </w:tc>
        <w:tc>
          <w:tcPr>
            <w:tcW w:w="1304" w:type="dxa"/>
            <w:vMerge/>
            <w:vAlign w:val="center"/>
          </w:tcPr>
          <w:p w14:paraId="41C5736D" w14:textId="77777777" w:rsidR="00DE0E38" w:rsidRPr="005C2D3E" w:rsidRDefault="00DE0E38" w:rsidP="002A4EED">
            <w:pPr>
              <w:tabs>
                <w:tab w:val="left" w:pos="900"/>
              </w:tabs>
              <w:jc w:val="center"/>
            </w:pPr>
          </w:p>
        </w:tc>
        <w:tc>
          <w:tcPr>
            <w:tcW w:w="1247" w:type="dxa"/>
            <w:vAlign w:val="center"/>
          </w:tcPr>
          <w:p w14:paraId="4EE9F0BE" w14:textId="77777777" w:rsidR="00DE0E38" w:rsidRPr="005C2D3E" w:rsidRDefault="00DE0E38" w:rsidP="002A4EED">
            <w:pPr>
              <w:tabs>
                <w:tab w:val="left" w:pos="900"/>
              </w:tabs>
              <w:jc w:val="center"/>
            </w:pPr>
            <w:r w:rsidRPr="005C2D3E">
              <w:t>Viso</w:t>
            </w:r>
          </w:p>
        </w:tc>
        <w:tc>
          <w:tcPr>
            <w:tcW w:w="1163" w:type="dxa"/>
            <w:vAlign w:val="center"/>
          </w:tcPr>
          <w:p w14:paraId="7FC5822F" w14:textId="77777777" w:rsidR="00DE0E38" w:rsidRPr="005C2D3E" w:rsidRDefault="00DE0E38" w:rsidP="002A4EED">
            <w:pPr>
              <w:tabs>
                <w:tab w:val="left" w:pos="900"/>
              </w:tabs>
              <w:jc w:val="center"/>
            </w:pPr>
            <w:r w:rsidRPr="005C2D3E">
              <w:t xml:space="preserve">Iš jų darbo </w:t>
            </w:r>
            <w:proofErr w:type="spellStart"/>
            <w:r w:rsidRPr="005C2D3E">
              <w:t>užm</w:t>
            </w:r>
            <w:proofErr w:type="spellEnd"/>
            <w:r w:rsidRPr="005C2D3E">
              <w:t>.</w:t>
            </w:r>
          </w:p>
        </w:tc>
        <w:tc>
          <w:tcPr>
            <w:tcW w:w="1530" w:type="dxa"/>
            <w:vAlign w:val="center"/>
          </w:tcPr>
          <w:p w14:paraId="57204B1F" w14:textId="77777777" w:rsidR="00DE0E38" w:rsidRPr="005C2D3E" w:rsidRDefault="00DE0E38" w:rsidP="002A4EED">
            <w:pPr>
              <w:tabs>
                <w:tab w:val="left" w:pos="900"/>
              </w:tabs>
              <w:jc w:val="center"/>
            </w:pPr>
            <w:r w:rsidRPr="005C2D3E">
              <w:t>Viso</w:t>
            </w:r>
          </w:p>
        </w:tc>
        <w:tc>
          <w:tcPr>
            <w:tcW w:w="1276" w:type="dxa"/>
            <w:vAlign w:val="center"/>
          </w:tcPr>
          <w:p w14:paraId="0CEEBC75" w14:textId="77777777" w:rsidR="00DE0E38" w:rsidRPr="005C2D3E" w:rsidRDefault="00DE0E38" w:rsidP="002A4EED">
            <w:pPr>
              <w:tabs>
                <w:tab w:val="left" w:pos="900"/>
              </w:tabs>
              <w:jc w:val="center"/>
            </w:pPr>
            <w:r w:rsidRPr="005C2D3E">
              <w:t xml:space="preserve">Iš jų darbo </w:t>
            </w:r>
            <w:proofErr w:type="spellStart"/>
            <w:r w:rsidRPr="005C2D3E">
              <w:t>užm</w:t>
            </w:r>
            <w:proofErr w:type="spellEnd"/>
            <w:r w:rsidRPr="005C2D3E">
              <w:t>.</w:t>
            </w:r>
          </w:p>
        </w:tc>
      </w:tr>
      <w:tr w:rsidR="005C2D3E" w:rsidRPr="005C2D3E" w14:paraId="334B04EA" w14:textId="77777777" w:rsidTr="00133D72">
        <w:tc>
          <w:tcPr>
            <w:tcW w:w="1843" w:type="dxa"/>
          </w:tcPr>
          <w:p w14:paraId="1CF9E7B2" w14:textId="77777777" w:rsidR="00DE0E38" w:rsidRPr="005C2D3E" w:rsidRDefault="00DE0E38" w:rsidP="002A4EED">
            <w:pPr>
              <w:tabs>
                <w:tab w:val="left" w:pos="900"/>
              </w:tabs>
              <w:jc w:val="center"/>
              <w:rPr>
                <w:b/>
              </w:rPr>
            </w:pPr>
            <w:r w:rsidRPr="005C2D3E">
              <w:rPr>
                <w:b/>
              </w:rPr>
              <w:t>ES:</w:t>
            </w:r>
          </w:p>
        </w:tc>
        <w:tc>
          <w:tcPr>
            <w:tcW w:w="1418" w:type="dxa"/>
          </w:tcPr>
          <w:p w14:paraId="3A3A5DA6" w14:textId="77777777" w:rsidR="00DE0E38" w:rsidRPr="005C2D3E" w:rsidRDefault="00DE0E38" w:rsidP="002A4EED">
            <w:pPr>
              <w:tabs>
                <w:tab w:val="left" w:pos="900"/>
              </w:tabs>
              <w:jc w:val="center"/>
            </w:pPr>
          </w:p>
        </w:tc>
        <w:tc>
          <w:tcPr>
            <w:tcW w:w="1304" w:type="dxa"/>
          </w:tcPr>
          <w:p w14:paraId="6C2775CE" w14:textId="77777777" w:rsidR="00DE0E38" w:rsidRPr="005C2D3E" w:rsidRDefault="00DE0E38" w:rsidP="002A4EED">
            <w:pPr>
              <w:tabs>
                <w:tab w:val="left" w:pos="900"/>
              </w:tabs>
              <w:jc w:val="center"/>
            </w:pPr>
          </w:p>
        </w:tc>
        <w:tc>
          <w:tcPr>
            <w:tcW w:w="1247" w:type="dxa"/>
          </w:tcPr>
          <w:p w14:paraId="40DF4B22" w14:textId="77777777" w:rsidR="00DE0E38" w:rsidRPr="005C2D3E" w:rsidRDefault="00DE0E38" w:rsidP="002A4EED">
            <w:pPr>
              <w:tabs>
                <w:tab w:val="left" w:pos="900"/>
              </w:tabs>
              <w:jc w:val="center"/>
            </w:pPr>
          </w:p>
        </w:tc>
        <w:tc>
          <w:tcPr>
            <w:tcW w:w="1163" w:type="dxa"/>
          </w:tcPr>
          <w:p w14:paraId="51523563" w14:textId="77777777" w:rsidR="00DE0E38" w:rsidRPr="005C2D3E" w:rsidRDefault="00DE0E38" w:rsidP="002A4EED">
            <w:pPr>
              <w:tabs>
                <w:tab w:val="left" w:pos="900"/>
              </w:tabs>
              <w:jc w:val="center"/>
            </w:pPr>
          </w:p>
        </w:tc>
        <w:tc>
          <w:tcPr>
            <w:tcW w:w="1530" w:type="dxa"/>
          </w:tcPr>
          <w:p w14:paraId="59D6EF3B" w14:textId="77777777" w:rsidR="00DE0E38" w:rsidRPr="005C2D3E" w:rsidRDefault="00DE0E38" w:rsidP="002A4EED">
            <w:pPr>
              <w:tabs>
                <w:tab w:val="left" w:pos="900"/>
              </w:tabs>
              <w:jc w:val="center"/>
            </w:pPr>
          </w:p>
        </w:tc>
        <w:tc>
          <w:tcPr>
            <w:tcW w:w="1276" w:type="dxa"/>
          </w:tcPr>
          <w:p w14:paraId="25A4833A" w14:textId="77777777" w:rsidR="00DE0E38" w:rsidRPr="005C2D3E" w:rsidRDefault="00DE0E38" w:rsidP="002A4EED">
            <w:pPr>
              <w:tabs>
                <w:tab w:val="left" w:pos="900"/>
              </w:tabs>
              <w:jc w:val="center"/>
            </w:pPr>
          </w:p>
        </w:tc>
      </w:tr>
      <w:tr w:rsidR="005C2D3E" w:rsidRPr="005C2D3E" w14:paraId="5A20A5B1" w14:textId="77777777" w:rsidTr="00133D72">
        <w:tc>
          <w:tcPr>
            <w:tcW w:w="1843" w:type="dxa"/>
          </w:tcPr>
          <w:p w14:paraId="7409CEB5" w14:textId="77777777" w:rsidR="00EB1548" w:rsidRPr="005C2D3E" w:rsidRDefault="00EB1548" w:rsidP="002A4EED">
            <w:pPr>
              <w:tabs>
                <w:tab w:val="left" w:pos="900"/>
              </w:tabs>
            </w:pPr>
            <w:r w:rsidRPr="005C2D3E">
              <w:t>Aplinkos ministerijos (n)</w:t>
            </w:r>
          </w:p>
        </w:tc>
        <w:tc>
          <w:tcPr>
            <w:tcW w:w="1418" w:type="dxa"/>
          </w:tcPr>
          <w:p w14:paraId="374BD9A2" w14:textId="6D53B6DB" w:rsidR="00EB1548" w:rsidRPr="005C2D3E" w:rsidRDefault="00BE2EA2" w:rsidP="002A4EED">
            <w:pPr>
              <w:tabs>
                <w:tab w:val="left" w:pos="900"/>
              </w:tabs>
              <w:jc w:val="center"/>
            </w:pPr>
            <w:r w:rsidRPr="005C2D3E">
              <w:t>5 000</w:t>
            </w:r>
          </w:p>
        </w:tc>
        <w:tc>
          <w:tcPr>
            <w:tcW w:w="1304" w:type="dxa"/>
          </w:tcPr>
          <w:p w14:paraId="73E8FAA2" w14:textId="669D4A36" w:rsidR="00EB1548" w:rsidRPr="005C2D3E" w:rsidRDefault="00BE2EA2" w:rsidP="002A4EED">
            <w:pPr>
              <w:tabs>
                <w:tab w:val="left" w:pos="900"/>
              </w:tabs>
              <w:jc w:val="center"/>
            </w:pPr>
            <w:r w:rsidRPr="005C2D3E">
              <w:t>0</w:t>
            </w:r>
          </w:p>
        </w:tc>
        <w:tc>
          <w:tcPr>
            <w:tcW w:w="1247" w:type="dxa"/>
          </w:tcPr>
          <w:p w14:paraId="4BE41070" w14:textId="5D7A2F42" w:rsidR="00EB1548" w:rsidRPr="005C2D3E" w:rsidRDefault="00BE2EA2" w:rsidP="002A4EED">
            <w:pPr>
              <w:tabs>
                <w:tab w:val="left" w:pos="900"/>
              </w:tabs>
              <w:jc w:val="center"/>
            </w:pPr>
            <w:r w:rsidRPr="005C2D3E">
              <w:t>0</w:t>
            </w:r>
          </w:p>
        </w:tc>
        <w:tc>
          <w:tcPr>
            <w:tcW w:w="1163" w:type="dxa"/>
          </w:tcPr>
          <w:p w14:paraId="07576EA2" w14:textId="60F464EC" w:rsidR="00EB1548" w:rsidRPr="005C2D3E" w:rsidRDefault="00BE2EA2" w:rsidP="002A4EED">
            <w:pPr>
              <w:tabs>
                <w:tab w:val="left" w:pos="900"/>
              </w:tabs>
              <w:jc w:val="center"/>
            </w:pPr>
            <w:r w:rsidRPr="005C2D3E">
              <w:t>0</w:t>
            </w:r>
          </w:p>
        </w:tc>
        <w:tc>
          <w:tcPr>
            <w:tcW w:w="1530" w:type="dxa"/>
          </w:tcPr>
          <w:p w14:paraId="403BFD71" w14:textId="20E7AEF6" w:rsidR="00EB1548" w:rsidRPr="005C2D3E" w:rsidRDefault="00BE2EA2" w:rsidP="002A4EED">
            <w:pPr>
              <w:tabs>
                <w:tab w:val="left" w:pos="900"/>
              </w:tabs>
              <w:jc w:val="center"/>
            </w:pPr>
            <w:r w:rsidRPr="005C2D3E">
              <w:t>0</w:t>
            </w:r>
          </w:p>
        </w:tc>
        <w:tc>
          <w:tcPr>
            <w:tcW w:w="1276" w:type="dxa"/>
          </w:tcPr>
          <w:p w14:paraId="5876A18E" w14:textId="73A8E82D" w:rsidR="00EB1548" w:rsidRPr="005C2D3E" w:rsidRDefault="00BE2EA2" w:rsidP="002A4EED">
            <w:pPr>
              <w:tabs>
                <w:tab w:val="left" w:pos="900"/>
              </w:tabs>
              <w:jc w:val="center"/>
            </w:pPr>
            <w:r w:rsidRPr="005C2D3E">
              <w:t>0</w:t>
            </w:r>
          </w:p>
        </w:tc>
      </w:tr>
      <w:tr w:rsidR="005C2D3E" w:rsidRPr="005C2D3E" w14:paraId="173E7147" w14:textId="77777777" w:rsidTr="00133D72">
        <w:tc>
          <w:tcPr>
            <w:tcW w:w="1843" w:type="dxa"/>
          </w:tcPr>
          <w:p w14:paraId="4061C0E5" w14:textId="4C73DA03" w:rsidR="00AC09AA" w:rsidRPr="005C2D3E" w:rsidRDefault="00AC09AA" w:rsidP="002A4EED">
            <w:pPr>
              <w:tabs>
                <w:tab w:val="left" w:pos="900"/>
              </w:tabs>
            </w:pPr>
            <w:r w:rsidRPr="005C2D3E">
              <w:t>Socialinės apsaugos ir darbo ministerijos (n)</w:t>
            </w:r>
          </w:p>
        </w:tc>
        <w:tc>
          <w:tcPr>
            <w:tcW w:w="1418" w:type="dxa"/>
          </w:tcPr>
          <w:p w14:paraId="0131DE4C" w14:textId="18F27F46" w:rsidR="00AC09AA" w:rsidRPr="005C2D3E" w:rsidRDefault="00BE2EA2" w:rsidP="002A4EED">
            <w:pPr>
              <w:tabs>
                <w:tab w:val="left" w:pos="900"/>
              </w:tabs>
              <w:jc w:val="center"/>
            </w:pPr>
            <w:r w:rsidRPr="005C2D3E">
              <w:t>29 180</w:t>
            </w:r>
          </w:p>
        </w:tc>
        <w:tc>
          <w:tcPr>
            <w:tcW w:w="1304" w:type="dxa"/>
          </w:tcPr>
          <w:p w14:paraId="7129B990" w14:textId="6B3AB5A4" w:rsidR="00AC09AA" w:rsidRPr="005C2D3E" w:rsidRDefault="006623AB" w:rsidP="002A4EED">
            <w:pPr>
              <w:tabs>
                <w:tab w:val="left" w:pos="900"/>
              </w:tabs>
              <w:jc w:val="center"/>
            </w:pPr>
            <w:r w:rsidRPr="005C2D3E">
              <w:t>28 723</w:t>
            </w:r>
          </w:p>
        </w:tc>
        <w:tc>
          <w:tcPr>
            <w:tcW w:w="1247" w:type="dxa"/>
          </w:tcPr>
          <w:p w14:paraId="68C0ACBE" w14:textId="489A8CEB" w:rsidR="00AC09AA" w:rsidRPr="005C2D3E" w:rsidRDefault="006623AB" w:rsidP="002A4EED">
            <w:pPr>
              <w:tabs>
                <w:tab w:val="left" w:pos="900"/>
              </w:tabs>
              <w:jc w:val="center"/>
            </w:pPr>
            <w:r w:rsidRPr="005C2D3E">
              <w:t>18 285</w:t>
            </w:r>
          </w:p>
        </w:tc>
        <w:tc>
          <w:tcPr>
            <w:tcW w:w="1163" w:type="dxa"/>
          </w:tcPr>
          <w:p w14:paraId="42AFDBE6" w14:textId="5A421733" w:rsidR="00AC09AA" w:rsidRPr="005C2D3E" w:rsidRDefault="006623AB" w:rsidP="002A4EED">
            <w:pPr>
              <w:tabs>
                <w:tab w:val="left" w:pos="900"/>
              </w:tabs>
              <w:jc w:val="center"/>
            </w:pPr>
            <w:r w:rsidRPr="005C2D3E">
              <w:t>17 959</w:t>
            </w:r>
          </w:p>
        </w:tc>
        <w:tc>
          <w:tcPr>
            <w:tcW w:w="1530" w:type="dxa"/>
          </w:tcPr>
          <w:p w14:paraId="6F93EF74" w14:textId="3D9655F6" w:rsidR="00AC09AA" w:rsidRPr="005C2D3E" w:rsidRDefault="006623AB" w:rsidP="002A4EED">
            <w:pPr>
              <w:tabs>
                <w:tab w:val="left" w:pos="900"/>
              </w:tabs>
              <w:jc w:val="center"/>
            </w:pPr>
            <w:r w:rsidRPr="005C2D3E">
              <w:t>1 775,55</w:t>
            </w:r>
          </w:p>
        </w:tc>
        <w:tc>
          <w:tcPr>
            <w:tcW w:w="1276" w:type="dxa"/>
          </w:tcPr>
          <w:p w14:paraId="19561A5F" w14:textId="55931E9B" w:rsidR="00AC09AA" w:rsidRPr="005C2D3E" w:rsidRDefault="006623AB" w:rsidP="002A4EED">
            <w:pPr>
              <w:tabs>
                <w:tab w:val="left" w:pos="900"/>
              </w:tabs>
              <w:jc w:val="center"/>
            </w:pPr>
            <w:r w:rsidRPr="005C2D3E">
              <w:t>1 710,75</w:t>
            </w:r>
          </w:p>
        </w:tc>
      </w:tr>
      <w:tr w:rsidR="005C2D3E" w:rsidRPr="005C2D3E" w14:paraId="7B84F420" w14:textId="77777777" w:rsidTr="00133D72">
        <w:tc>
          <w:tcPr>
            <w:tcW w:w="1843" w:type="dxa"/>
          </w:tcPr>
          <w:p w14:paraId="4B0CC8D0" w14:textId="1695D640" w:rsidR="00AC09AA" w:rsidRPr="005C2D3E" w:rsidRDefault="00AC09AA" w:rsidP="002A4EED">
            <w:pPr>
              <w:tabs>
                <w:tab w:val="left" w:pos="900"/>
              </w:tabs>
            </w:pPr>
            <w:r w:rsidRPr="005C2D3E">
              <w:t>Energetikos  ministerijos (n)</w:t>
            </w:r>
          </w:p>
        </w:tc>
        <w:tc>
          <w:tcPr>
            <w:tcW w:w="1418" w:type="dxa"/>
          </w:tcPr>
          <w:p w14:paraId="4480B39F" w14:textId="4A9F565F" w:rsidR="00AC09AA" w:rsidRPr="005C2D3E" w:rsidRDefault="00BE2EA2" w:rsidP="002A4EED">
            <w:pPr>
              <w:tabs>
                <w:tab w:val="left" w:pos="900"/>
              </w:tabs>
              <w:jc w:val="center"/>
            </w:pPr>
            <w:r w:rsidRPr="005C2D3E">
              <w:t>36 780</w:t>
            </w:r>
          </w:p>
        </w:tc>
        <w:tc>
          <w:tcPr>
            <w:tcW w:w="1304" w:type="dxa"/>
          </w:tcPr>
          <w:p w14:paraId="1877AF5C" w14:textId="4D71C089" w:rsidR="00AC09AA" w:rsidRPr="005C2D3E" w:rsidRDefault="00BE2EA2" w:rsidP="002A4EED">
            <w:pPr>
              <w:tabs>
                <w:tab w:val="left" w:pos="900"/>
              </w:tabs>
              <w:jc w:val="center"/>
            </w:pPr>
            <w:r w:rsidRPr="005C2D3E">
              <w:t>0</w:t>
            </w:r>
          </w:p>
        </w:tc>
        <w:tc>
          <w:tcPr>
            <w:tcW w:w="1247" w:type="dxa"/>
          </w:tcPr>
          <w:p w14:paraId="428F12AC" w14:textId="002AE760" w:rsidR="00AC09AA" w:rsidRPr="005C2D3E" w:rsidRDefault="00BE2EA2" w:rsidP="002A4EED">
            <w:pPr>
              <w:tabs>
                <w:tab w:val="left" w:pos="900"/>
              </w:tabs>
              <w:jc w:val="center"/>
            </w:pPr>
            <w:r w:rsidRPr="005C2D3E">
              <w:t>36 780</w:t>
            </w:r>
          </w:p>
        </w:tc>
        <w:tc>
          <w:tcPr>
            <w:tcW w:w="1163" w:type="dxa"/>
          </w:tcPr>
          <w:p w14:paraId="05CC1772" w14:textId="65164C97" w:rsidR="00AC09AA" w:rsidRPr="005C2D3E" w:rsidRDefault="00BE2EA2" w:rsidP="002A4EED">
            <w:pPr>
              <w:tabs>
                <w:tab w:val="left" w:pos="900"/>
              </w:tabs>
              <w:jc w:val="center"/>
            </w:pPr>
            <w:r w:rsidRPr="005C2D3E">
              <w:t>0</w:t>
            </w:r>
          </w:p>
        </w:tc>
        <w:tc>
          <w:tcPr>
            <w:tcW w:w="1530" w:type="dxa"/>
          </w:tcPr>
          <w:p w14:paraId="01AC246B" w14:textId="5C6B8A32" w:rsidR="00AC09AA" w:rsidRPr="005C2D3E" w:rsidRDefault="00BE2EA2" w:rsidP="002A4EED">
            <w:pPr>
              <w:tabs>
                <w:tab w:val="left" w:pos="900"/>
              </w:tabs>
              <w:jc w:val="center"/>
            </w:pPr>
            <w:r w:rsidRPr="005C2D3E">
              <w:t>36 779,80</w:t>
            </w:r>
          </w:p>
        </w:tc>
        <w:tc>
          <w:tcPr>
            <w:tcW w:w="1276" w:type="dxa"/>
          </w:tcPr>
          <w:p w14:paraId="43FDD298" w14:textId="6AED5DBD" w:rsidR="00AC09AA" w:rsidRPr="005C2D3E" w:rsidRDefault="00BE2EA2" w:rsidP="002A4EED">
            <w:pPr>
              <w:tabs>
                <w:tab w:val="left" w:pos="900"/>
              </w:tabs>
              <w:jc w:val="center"/>
            </w:pPr>
            <w:r w:rsidRPr="005C2D3E">
              <w:t>0</w:t>
            </w:r>
          </w:p>
        </w:tc>
      </w:tr>
      <w:tr w:rsidR="005C2D3E" w:rsidRPr="005C2D3E" w14:paraId="2452715E" w14:textId="77777777" w:rsidTr="00133D72">
        <w:trPr>
          <w:trHeight w:val="699"/>
        </w:trPr>
        <w:tc>
          <w:tcPr>
            <w:tcW w:w="1843" w:type="dxa"/>
          </w:tcPr>
          <w:p w14:paraId="318160BA" w14:textId="06327365" w:rsidR="00CA40E6" w:rsidRPr="005C2D3E" w:rsidRDefault="00AC09AA" w:rsidP="002A4EED">
            <w:pPr>
              <w:tabs>
                <w:tab w:val="left" w:pos="900"/>
              </w:tabs>
            </w:pPr>
            <w:r w:rsidRPr="005C2D3E">
              <w:t>Nacionalinės mokėjimo agentūros (n)</w:t>
            </w:r>
          </w:p>
        </w:tc>
        <w:tc>
          <w:tcPr>
            <w:tcW w:w="1418" w:type="dxa"/>
          </w:tcPr>
          <w:p w14:paraId="4B6888DA" w14:textId="460D7562" w:rsidR="00AC09AA" w:rsidRPr="005C2D3E" w:rsidRDefault="006623AB" w:rsidP="002A4EED">
            <w:pPr>
              <w:tabs>
                <w:tab w:val="left" w:pos="900"/>
              </w:tabs>
              <w:jc w:val="center"/>
            </w:pPr>
            <w:r w:rsidRPr="005C2D3E">
              <w:t>490 467</w:t>
            </w:r>
          </w:p>
        </w:tc>
        <w:tc>
          <w:tcPr>
            <w:tcW w:w="1304" w:type="dxa"/>
          </w:tcPr>
          <w:p w14:paraId="0456DF67" w14:textId="5B7C0928" w:rsidR="00AC09AA" w:rsidRPr="005C2D3E" w:rsidRDefault="00AC09AA" w:rsidP="002A4EED">
            <w:pPr>
              <w:tabs>
                <w:tab w:val="left" w:pos="900"/>
              </w:tabs>
              <w:jc w:val="center"/>
            </w:pPr>
            <w:r w:rsidRPr="005C2D3E">
              <w:t>0</w:t>
            </w:r>
          </w:p>
        </w:tc>
        <w:tc>
          <w:tcPr>
            <w:tcW w:w="1247" w:type="dxa"/>
          </w:tcPr>
          <w:p w14:paraId="13C51B7B" w14:textId="659D295C" w:rsidR="00AC09AA" w:rsidRPr="005C2D3E" w:rsidRDefault="006623AB" w:rsidP="002A4EED">
            <w:pPr>
              <w:tabs>
                <w:tab w:val="left" w:pos="900"/>
              </w:tabs>
              <w:jc w:val="center"/>
            </w:pPr>
            <w:r w:rsidRPr="005C2D3E">
              <w:t>207 526</w:t>
            </w:r>
          </w:p>
        </w:tc>
        <w:tc>
          <w:tcPr>
            <w:tcW w:w="1163" w:type="dxa"/>
          </w:tcPr>
          <w:p w14:paraId="0BBC05D8" w14:textId="07DA3D31" w:rsidR="00AC09AA" w:rsidRPr="005C2D3E" w:rsidRDefault="00CA40E6" w:rsidP="002A4EED">
            <w:pPr>
              <w:tabs>
                <w:tab w:val="left" w:pos="900"/>
              </w:tabs>
              <w:jc w:val="center"/>
            </w:pPr>
            <w:r w:rsidRPr="005C2D3E">
              <w:t>0</w:t>
            </w:r>
          </w:p>
        </w:tc>
        <w:tc>
          <w:tcPr>
            <w:tcW w:w="1530" w:type="dxa"/>
          </w:tcPr>
          <w:p w14:paraId="4738DFDF" w14:textId="7833AEFB" w:rsidR="00AC09AA" w:rsidRPr="005C2D3E" w:rsidRDefault="006623AB" w:rsidP="002A4EED">
            <w:pPr>
              <w:tabs>
                <w:tab w:val="left" w:pos="900"/>
              </w:tabs>
              <w:jc w:val="center"/>
            </w:pPr>
            <w:r w:rsidRPr="005C2D3E">
              <w:t>207 523,70</w:t>
            </w:r>
          </w:p>
        </w:tc>
        <w:tc>
          <w:tcPr>
            <w:tcW w:w="1276" w:type="dxa"/>
          </w:tcPr>
          <w:p w14:paraId="6BF154E3" w14:textId="6FE2163D" w:rsidR="00AC09AA" w:rsidRPr="005C2D3E" w:rsidRDefault="00B62B73" w:rsidP="002A4EED">
            <w:pPr>
              <w:tabs>
                <w:tab w:val="left" w:pos="900"/>
              </w:tabs>
              <w:jc w:val="center"/>
            </w:pPr>
            <w:r w:rsidRPr="005C2D3E">
              <w:t>0</w:t>
            </w:r>
          </w:p>
        </w:tc>
      </w:tr>
      <w:tr w:rsidR="005C2D3E" w:rsidRPr="005C2D3E" w14:paraId="1645612C" w14:textId="77777777" w:rsidTr="00133D72">
        <w:tc>
          <w:tcPr>
            <w:tcW w:w="1843" w:type="dxa"/>
          </w:tcPr>
          <w:p w14:paraId="2DBCEB7B" w14:textId="1A048960" w:rsidR="00AC09AA" w:rsidRPr="005C2D3E" w:rsidRDefault="00AC09AA" w:rsidP="002A4EED">
            <w:pPr>
              <w:tabs>
                <w:tab w:val="left" w:pos="900"/>
              </w:tabs>
            </w:pPr>
            <w:r w:rsidRPr="005C2D3E">
              <w:t>Vidaus reikalų ministerijos (n)</w:t>
            </w:r>
          </w:p>
        </w:tc>
        <w:tc>
          <w:tcPr>
            <w:tcW w:w="1418" w:type="dxa"/>
          </w:tcPr>
          <w:p w14:paraId="43A28701" w14:textId="14B1990C" w:rsidR="00AC09AA" w:rsidRPr="005C2D3E" w:rsidRDefault="006623AB" w:rsidP="002A4EED">
            <w:pPr>
              <w:tabs>
                <w:tab w:val="left" w:pos="900"/>
              </w:tabs>
              <w:jc w:val="center"/>
            </w:pPr>
            <w:r w:rsidRPr="005C2D3E">
              <w:t>1 637 699</w:t>
            </w:r>
          </w:p>
        </w:tc>
        <w:tc>
          <w:tcPr>
            <w:tcW w:w="1304" w:type="dxa"/>
          </w:tcPr>
          <w:p w14:paraId="4D22097A" w14:textId="04A6A081" w:rsidR="00AC09AA" w:rsidRPr="005C2D3E" w:rsidRDefault="006623AB" w:rsidP="002A4EED">
            <w:pPr>
              <w:tabs>
                <w:tab w:val="left" w:pos="900"/>
              </w:tabs>
              <w:jc w:val="center"/>
            </w:pPr>
            <w:r w:rsidRPr="005C2D3E">
              <w:t>14 214</w:t>
            </w:r>
          </w:p>
        </w:tc>
        <w:tc>
          <w:tcPr>
            <w:tcW w:w="1247" w:type="dxa"/>
          </w:tcPr>
          <w:p w14:paraId="2DD27E8A" w14:textId="6EDC7BFE" w:rsidR="00AC09AA" w:rsidRPr="005C2D3E" w:rsidRDefault="006623AB" w:rsidP="002A4EED">
            <w:pPr>
              <w:tabs>
                <w:tab w:val="left" w:pos="900"/>
              </w:tabs>
              <w:jc w:val="center"/>
            </w:pPr>
            <w:r w:rsidRPr="005C2D3E">
              <w:t>1 637 699</w:t>
            </w:r>
          </w:p>
        </w:tc>
        <w:tc>
          <w:tcPr>
            <w:tcW w:w="1163" w:type="dxa"/>
          </w:tcPr>
          <w:p w14:paraId="7F4D3937" w14:textId="1D8A6634" w:rsidR="00D048D6" w:rsidRPr="005C2D3E" w:rsidRDefault="006623AB" w:rsidP="002A4EED">
            <w:pPr>
              <w:tabs>
                <w:tab w:val="left" w:pos="900"/>
              </w:tabs>
              <w:jc w:val="center"/>
            </w:pPr>
            <w:r w:rsidRPr="005C2D3E">
              <w:t>14 214</w:t>
            </w:r>
          </w:p>
        </w:tc>
        <w:tc>
          <w:tcPr>
            <w:tcW w:w="1530" w:type="dxa"/>
          </w:tcPr>
          <w:p w14:paraId="5098DEF4" w14:textId="79FCDC0E" w:rsidR="00AC09AA" w:rsidRPr="005C2D3E" w:rsidRDefault="006623AB" w:rsidP="002A4EED">
            <w:pPr>
              <w:tabs>
                <w:tab w:val="left" w:pos="900"/>
              </w:tabs>
              <w:jc w:val="center"/>
            </w:pPr>
            <w:r w:rsidRPr="005C2D3E">
              <w:t>1 274 138,60</w:t>
            </w:r>
          </w:p>
        </w:tc>
        <w:tc>
          <w:tcPr>
            <w:tcW w:w="1276" w:type="dxa"/>
          </w:tcPr>
          <w:p w14:paraId="13AE06BE" w14:textId="1B8AA3E3" w:rsidR="00AC09AA" w:rsidRPr="005C2D3E" w:rsidRDefault="00BE2EA2" w:rsidP="002A4EED">
            <w:pPr>
              <w:tabs>
                <w:tab w:val="left" w:pos="900"/>
              </w:tabs>
              <w:jc w:val="center"/>
            </w:pPr>
            <w:r w:rsidRPr="005C2D3E">
              <w:t>9 145,61</w:t>
            </w:r>
          </w:p>
        </w:tc>
      </w:tr>
      <w:tr w:rsidR="005C2D3E" w:rsidRPr="005C2D3E" w14:paraId="2B5364D8" w14:textId="77777777" w:rsidTr="00133D72">
        <w:tc>
          <w:tcPr>
            <w:tcW w:w="1843" w:type="dxa"/>
          </w:tcPr>
          <w:p w14:paraId="2A002450" w14:textId="0E1965DF" w:rsidR="00AC09AA" w:rsidRPr="005C2D3E" w:rsidRDefault="00AC09AA" w:rsidP="002A4EED">
            <w:pPr>
              <w:tabs>
                <w:tab w:val="left" w:pos="900"/>
              </w:tabs>
            </w:pPr>
            <w:r w:rsidRPr="005C2D3E">
              <w:t>ES (n)</w:t>
            </w:r>
          </w:p>
        </w:tc>
        <w:tc>
          <w:tcPr>
            <w:tcW w:w="1418" w:type="dxa"/>
          </w:tcPr>
          <w:p w14:paraId="627DC9EE" w14:textId="218B9597" w:rsidR="00AC09AA" w:rsidRPr="005C2D3E" w:rsidRDefault="00BE2EA2" w:rsidP="002A4EED">
            <w:pPr>
              <w:tabs>
                <w:tab w:val="left" w:pos="900"/>
              </w:tabs>
              <w:jc w:val="center"/>
            </w:pPr>
            <w:r w:rsidRPr="005C2D3E">
              <w:t>78 000</w:t>
            </w:r>
          </w:p>
        </w:tc>
        <w:tc>
          <w:tcPr>
            <w:tcW w:w="1304" w:type="dxa"/>
          </w:tcPr>
          <w:p w14:paraId="0EB8AA7F" w14:textId="6F31D3DB" w:rsidR="00AC09AA" w:rsidRPr="005C2D3E" w:rsidRDefault="00BE2EA2" w:rsidP="002A4EED">
            <w:pPr>
              <w:tabs>
                <w:tab w:val="left" w:pos="900"/>
              </w:tabs>
              <w:jc w:val="center"/>
            </w:pPr>
            <w:r w:rsidRPr="005C2D3E">
              <w:t>0</w:t>
            </w:r>
          </w:p>
        </w:tc>
        <w:tc>
          <w:tcPr>
            <w:tcW w:w="1247" w:type="dxa"/>
          </w:tcPr>
          <w:p w14:paraId="5D71875A" w14:textId="7581CD04" w:rsidR="00AC09AA" w:rsidRPr="005C2D3E" w:rsidRDefault="00BE2EA2" w:rsidP="002A4EED">
            <w:pPr>
              <w:tabs>
                <w:tab w:val="left" w:pos="900"/>
              </w:tabs>
              <w:jc w:val="center"/>
            </w:pPr>
            <w:r w:rsidRPr="005C2D3E">
              <w:t>0</w:t>
            </w:r>
          </w:p>
        </w:tc>
        <w:tc>
          <w:tcPr>
            <w:tcW w:w="1163" w:type="dxa"/>
          </w:tcPr>
          <w:p w14:paraId="676270E4" w14:textId="20620FD2" w:rsidR="00AC09AA" w:rsidRPr="005C2D3E" w:rsidRDefault="00BE2EA2" w:rsidP="002A4EED">
            <w:pPr>
              <w:tabs>
                <w:tab w:val="left" w:pos="900"/>
              </w:tabs>
              <w:jc w:val="center"/>
            </w:pPr>
            <w:r w:rsidRPr="005C2D3E">
              <w:t>0</w:t>
            </w:r>
          </w:p>
        </w:tc>
        <w:tc>
          <w:tcPr>
            <w:tcW w:w="1530" w:type="dxa"/>
          </w:tcPr>
          <w:p w14:paraId="4691DBEE" w14:textId="2B3AEF90" w:rsidR="00AC09AA" w:rsidRPr="005C2D3E" w:rsidRDefault="00BE2EA2" w:rsidP="002A4EED">
            <w:pPr>
              <w:tabs>
                <w:tab w:val="left" w:pos="900"/>
              </w:tabs>
              <w:jc w:val="center"/>
            </w:pPr>
            <w:r w:rsidRPr="005C2D3E">
              <w:t>0</w:t>
            </w:r>
          </w:p>
        </w:tc>
        <w:tc>
          <w:tcPr>
            <w:tcW w:w="1276" w:type="dxa"/>
          </w:tcPr>
          <w:p w14:paraId="64AF1206" w14:textId="22063A7A" w:rsidR="00AC09AA" w:rsidRPr="005C2D3E" w:rsidRDefault="00BE2EA2" w:rsidP="002A4EED">
            <w:pPr>
              <w:tabs>
                <w:tab w:val="left" w:pos="900"/>
              </w:tabs>
              <w:jc w:val="center"/>
            </w:pPr>
            <w:r w:rsidRPr="005C2D3E">
              <w:t>0</w:t>
            </w:r>
          </w:p>
        </w:tc>
      </w:tr>
      <w:tr w:rsidR="005C2D3E" w:rsidRPr="005C2D3E" w14:paraId="2554C9A4" w14:textId="77777777" w:rsidTr="00133D72">
        <w:tc>
          <w:tcPr>
            <w:tcW w:w="1843" w:type="dxa"/>
          </w:tcPr>
          <w:p w14:paraId="098D16BA" w14:textId="5DAFAA76" w:rsidR="00B36350" w:rsidRPr="005C2D3E" w:rsidRDefault="006354FF" w:rsidP="002A4EED">
            <w:pPr>
              <w:tabs>
                <w:tab w:val="left" w:pos="900"/>
              </w:tabs>
            </w:pPr>
            <w:r w:rsidRPr="005C2D3E">
              <w:lastRenderedPageBreak/>
              <w:t>3-ES ESFAM-N</w:t>
            </w:r>
          </w:p>
        </w:tc>
        <w:tc>
          <w:tcPr>
            <w:tcW w:w="1418" w:type="dxa"/>
          </w:tcPr>
          <w:p w14:paraId="04AD8CDB" w14:textId="618BA0F9" w:rsidR="00B36350" w:rsidRPr="005C2D3E" w:rsidRDefault="00BE2EA2" w:rsidP="002A4EED">
            <w:pPr>
              <w:tabs>
                <w:tab w:val="left" w:pos="900"/>
              </w:tabs>
              <w:jc w:val="center"/>
            </w:pPr>
            <w:r w:rsidRPr="005C2D3E">
              <w:t>893 161</w:t>
            </w:r>
          </w:p>
        </w:tc>
        <w:tc>
          <w:tcPr>
            <w:tcW w:w="1304" w:type="dxa"/>
          </w:tcPr>
          <w:p w14:paraId="11015247" w14:textId="39B359DF" w:rsidR="00B36350" w:rsidRPr="005C2D3E" w:rsidRDefault="00BE2EA2" w:rsidP="002A4EED">
            <w:pPr>
              <w:tabs>
                <w:tab w:val="left" w:pos="900"/>
              </w:tabs>
              <w:jc w:val="center"/>
            </w:pPr>
            <w:r w:rsidRPr="005C2D3E">
              <w:t>16 780</w:t>
            </w:r>
          </w:p>
        </w:tc>
        <w:tc>
          <w:tcPr>
            <w:tcW w:w="1247" w:type="dxa"/>
          </w:tcPr>
          <w:p w14:paraId="7ABE216A" w14:textId="44648E94" w:rsidR="00B36350" w:rsidRPr="005C2D3E" w:rsidRDefault="00BE2EA2" w:rsidP="002A4EED">
            <w:pPr>
              <w:tabs>
                <w:tab w:val="left" w:pos="900"/>
              </w:tabs>
              <w:jc w:val="center"/>
            </w:pPr>
            <w:r w:rsidRPr="005C2D3E">
              <w:t>893 161</w:t>
            </w:r>
          </w:p>
        </w:tc>
        <w:tc>
          <w:tcPr>
            <w:tcW w:w="1163" w:type="dxa"/>
          </w:tcPr>
          <w:p w14:paraId="6B14E57A" w14:textId="1C118084" w:rsidR="00B36350" w:rsidRPr="005C2D3E" w:rsidRDefault="00BE2EA2" w:rsidP="002A4EED">
            <w:pPr>
              <w:tabs>
                <w:tab w:val="left" w:pos="900"/>
              </w:tabs>
              <w:jc w:val="center"/>
            </w:pPr>
            <w:r w:rsidRPr="005C2D3E">
              <w:t>16 780</w:t>
            </w:r>
          </w:p>
        </w:tc>
        <w:tc>
          <w:tcPr>
            <w:tcW w:w="1530" w:type="dxa"/>
          </w:tcPr>
          <w:p w14:paraId="1BB470D5" w14:textId="60AD1291" w:rsidR="00B36350" w:rsidRPr="005C2D3E" w:rsidRDefault="006623AB" w:rsidP="002A4EED">
            <w:pPr>
              <w:tabs>
                <w:tab w:val="left" w:pos="900"/>
              </w:tabs>
              <w:jc w:val="center"/>
            </w:pPr>
            <w:r w:rsidRPr="005C2D3E">
              <w:t>242 089,39</w:t>
            </w:r>
          </w:p>
        </w:tc>
        <w:tc>
          <w:tcPr>
            <w:tcW w:w="1276" w:type="dxa"/>
          </w:tcPr>
          <w:p w14:paraId="74596A6D" w14:textId="5AB3C61E" w:rsidR="00B36350" w:rsidRPr="005C2D3E" w:rsidRDefault="006623AB" w:rsidP="002A4EED">
            <w:pPr>
              <w:tabs>
                <w:tab w:val="left" w:pos="900"/>
              </w:tabs>
              <w:jc w:val="center"/>
            </w:pPr>
            <w:r w:rsidRPr="005C2D3E">
              <w:t>3 172,65</w:t>
            </w:r>
          </w:p>
        </w:tc>
      </w:tr>
      <w:tr w:rsidR="005C2D3E" w:rsidRPr="005C2D3E" w14:paraId="4607B7EE" w14:textId="77777777" w:rsidTr="00133D72">
        <w:tc>
          <w:tcPr>
            <w:tcW w:w="1843" w:type="dxa"/>
          </w:tcPr>
          <w:p w14:paraId="5FBC64DF" w14:textId="3710FB09" w:rsidR="00B36350" w:rsidRPr="005C2D3E" w:rsidRDefault="006354FF" w:rsidP="002A4EED">
            <w:pPr>
              <w:tabs>
                <w:tab w:val="left" w:pos="900"/>
              </w:tabs>
            </w:pPr>
            <w:r w:rsidRPr="005C2D3E">
              <w:t>3-ES EKI-N</w:t>
            </w:r>
          </w:p>
        </w:tc>
        <w:tc>
          <w:tcPr>
            <w:tcW w:w="1418" w:type="dxa"/>
          </w:tcPr>
          <w:p w14:paraId="5976A4C3" w14:textId="2C5C7185" w:rsidR="00B36350" w:rsidRPr="005C2D3E" w:rsidRDefault="00DA77EB" w:rsidP="002A4EED">
            <w:pPr>
              <w:tabs>
                <w:tab w:val="left" w:pos="900"/>
              </w:tabs>
              <w:jc w:val="center"/>
            </w:pPr>
            <w:r w:rsidRPr="005C2D3E">
              <w:t>81 938</w:t>
            </w:r>
          </w:p>
        </w:tc>
        <w:tc>
          <w:tcPr>
            <w:tcW w:w="1304" w:type="dxa"/>
          </w:tcPr>
          <w:p w14:paraId="379BC04E" w14:textId="52EF7E05" w:rsidR="00B36350" w:rsidRPr="005C2D3E" w:rsidRDefault="00DA77EB" w:rsidP="002A4EED">
            <w:pPr>
              <w:tabs>
                <w:tab w:val="left" w:pos="900"/>
              </w:tabs>
              <w:jc w:val="center"/>
            </w:pPr>
            <w:r w:rsidRPr="005C2D3E">
              <w:t>20 000</w:t>
            </w:r>
          </w:p>
        </w:tc>
        <w:tc>
          <w:tcPr>
            <w:tcW w:w="1247" w:type="dxa"/>
          </w:tcPr>
          <w:p w14:paraId="6D2D46A7" w14:textId="6E5FE672" w:rsidR="00B36350" w:rsidRPr="005C2D3E" w:rsidRDefault="00DA77EB" w:rsidP="002A4EED">
            <w:pPr>
              <w:tabs>
                <w:tab w:val="left" w:pos="900"/>
              </w:tabs>
              <w:jc w:val="center"/>
            </w:pPr>
            <w:r w:rsidRPr="005C2D3E">
              <w:t>81 938</w:t>
            </w:r>
          </w:p>
        </w:tc>
        <w:tc>
          <w:tcPr>
            <w:tcW w:w="1163" w:type="dxa"/>
          </w:tcPr>
          <w:p w14:paraId="7CFC5818" w14:textId="24FB7F5F" w:rsidR="00B36350" w:rsidRPr="005C2D3E" w:rsidRDefault="00DA77EB" w:rsidP="002A4EED">
            <w:pPr>
              <w:tabs>
                <w:tab w:val="left" w:pos="900"/>
              </w:tabs>
              <w:jc w:val="center"/>
            </w:pPr>
            <w:r w:rsidRPr="005C2D3E">
              <w:t>20000</w:t>
            </w:r>
          </w:p>
        </w:tc>
        <w:tc>
          <w:tcPr>
            <w:tcW w:w="1530" w:type="dxa"/>
          </w:tcPr>
          <w:p w14:paraId="77CC926B" w14:textId="04EDC102" w:rsidR="00B36350" w:rsidRPr="005C2D3E" w:rsidRDefault="006623AB" w:rsidP="002A4EED">
            <w:pPr>
              <w:tabs>
                <w:tab w:val="left" w:pos="900"/>
              </w:tabs>
              <w:jc w:val="center"/>
            </w:pPr>
            <w:r w:rsidRPr="005C2D3E">
              <w:t>12 219,46</w:t>
            </w:r>
          </w:p>
        </w:tc>
        <w:tc>
          <w:tcPr>
            <w:tcW w:w="1276" w:type="dxa"/>
          </w:tcPr>
          <w:p w14:paraId="7E19FCE4" w14:textId="10DBCF7E" w:rsidR="00B36350" w:rsidRPr="005C2D3E" w:rsidRDefault="006623AB" w:rsidP="002A4EED">
            <w:pPr>
              <w:tabs>
                <w:tab w:val="left" w:pos="900"/>
              </w:tabs>
              <w:jc w:val="center"/>
            </w:pPr>
            <w:r w:rsidRPr="005C2D3E">
              <w:t>11 860,86</w:t>
            </w:r>
          </w:p>
        </w:tc>
      </w:tr>
      <w:tr w:rsidR="005C2D3E" w:rsidRPr="005C2D3E" w14:paraId="08E09496" w14:textId="77777777" w:rsidTr="00133D72">
        <w:tc>
          <w:tcPr>
            <w:tcW w:w="1843" w:type="dxa"/>
          </w:tcPr>
          <w:p w14:paraId="09D3E204" w14:textId="77777777" w:rsidR="00AC09AA" w:rsidRPr="005C2D3E" w:rsidRDefault="00AC09AA" w:rsidP="002A4EED">
            <w:pPr>
              <w:tabs>
                <w:tab w:val="left" w:pos="900"/>
              </w:tabs>
              <w:rPr>
                <w:b/>
              </w:rPr>
            </w:pPr>
            <w:r w:rsidRPr="005C2D3E">
              <w:rPr>
                <w:b/>
              </w:rPr>
              <w:t>Valstybės:</w:t>
            </w:r>
          </w:p>
        </w:tc>
        <w:tc>
          <w:tcPr>
            <w:tcW w:w="1418" w:type="dxa"/>
          </w:tcPr>
          <w:p w14:paraId="20927624" w14:textId="77777777" w:rsidR="00AC09AA" w:rsidRPr="005C2D3E" w:rsidRDefault="00AC09AA" w:rsidP="002A4EED">
            <w:pPr>
              <w:tabs>
                <w:tab w:val="left" w:pos="900"/>
              </w:tabs>
              <w:jc w:val="center"/>
            </w:pPr>
          </w:p>
        </w:tc>
        <w:tc>
          <w:tcPr>
            <w:tcW w:w="1304" w:type="dxa"/>
          </w:tcPr>
          <w:p w14:paraId="2DCB0FE2" w14:textId="77777777" w:rsidR="00AC09AA" w:rsidRPr="005C2D3E" w:rsidRDefault="00AC09AA" w:rsidP="002A4EED">
            <w:pPr>
              <w:tabs>
                <w:tab w:val="left" w:pos="900"/>
              </w:tabs>
              <w:jc w:val="center"/>
            </w:pPr>
          </w:p>
        </w:tc>
        <w:tc>
          <w:tcPr>
            <w:tcW w:w="1247" w:type="dxa"/>
          </w:tcPr>
          <w:p w14:paraId="622D0B8B" w14:textId="77777777" w:rsidR="00AC09AA" w:rsidRPr="005C2D3E" w:rsidRDefault="00AC09AA" w:rsidP="002A4EED">
            <w:pPr>
              <w:tabs>
                <w:tab w:val="left" w:pos="900"/>
              </w:tabs>
              <w:jc w:val="center"/>
            </w:pPr>
          </w:p>
        </w:tc>
        <w:tc>
          <w:tcPr>
            <w:tcW w:w="1163" w:type="dxa"/>
          </w:tcPr>
          <w:p w14:paraId="7520C768" w14:textId="77777777" w:rsidR="00AC09AA" w:rsidRPr="005C2D3E" w:rsidRDefault="00AC09AA" w:rsidP="002A4EED">
            <w:pPr>
              <w:tabs>
                <w:tab w:val="left" w:pos="900"/>
              </w:tabs>
              <w:jc w:val="center"/>
            </w:pPr>
          </w:p>
        </w:tc>
        <w:tc>
          <w:tcPr>
            <w:tcW w:w="1530" w:type="dxa"/>
          </w:tcPr>
          <w:p w14:paraId="058EE0EA" w14:textId="77777777" w:rsidR="00AC09AA" w:rsidRPr="005C2D3E" w:rsidRDefault="00AC09AA" w:rsidP="002A4EED">
            <w:pPr>
              <w:tabs>
                <w:tab w:val="left" w:pos="900"/>
              </w:tabs>
              <w:jc w:val="center"/>
            </w:pPr>
          </w:p>
        </w:tc>
        <w:tc>
          <w:tcPr>
            <w:tcW w:w="1276" w:type="dxa"/>
          </w:tcPr>
          <w:p w14:paraId="5557157F" w14:textId="77777777" w:rsidR="00AC09AA" w:rsidRPr="005C2D3E" w:rsidRDefault="00AC09AA" w:rsidP="002A4EED">
            <w:pPr>
              <w:tabs>
                <w:tab w:val="left" w:pos="900"/>
              </w:tabs>
              <w:jc w:val="center"/>
            </w:pPr>
          </w:p>
        </w:tc>
      </w:tr>
      <w:tr w:rsidR="005C2D3E" w:rsidRPr="005C2D3E" w14:paraId="4610E620" w14:textId="77777777" w:rsidTr="00133D72">
        <w:tc>
          <w:tcPr>
            <w:tcW w:w="1843" w:type="dxa"/>
          </w:tcPr>
          <w:p w14:paraId="2265B79D" w14:textId="7980592F" w:rsidR="00661971" w:rsidRPr="005C2D3E" w:rsidRDefault="00661971" w:rsidP="002A4EED">
            <w:pPr>
              <w:tabs>
                <w:tab w:val="left" w:pos="900"/>
              </w:tabs>
            </w:pPr>
            <w:r w:rsidRPr="005C2D3E">
              <w:t>4-DOT VDC</w:t>
            </w:r>
          </w:p>
        </w:tc>
        <w:tc>
          <w:tcPr>
            <w:tcW w:w="1418" w:type="dxa"/>
          </w:tcPr>
          <w:p w14:paraId="3341C70C" w14:textId="0890FA0F" w:rsidR="00661971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150 408</w:t>
            </w:r>
          </w:p>
        </w:tc>
        <w:tc>
          <w:tcPr>
            <w:tcW w:w="1304" w:type="dxa"/>
          </w:tcPr>
          <w:p w14:paraId="7D7DD5FF" w14:textId="686DDE48" w:rsidR="00661971" w:rsidRPr="005C2D3E" w:rsidRDefault="00BE2EA2" w:rsidP="002A4EED">
            <w:pPr>
              <w:tabs>
                <w:tab w:val="left" w:pos="900"/>
              </w:tabs>
              <w:jc w:val="center"/>
            </w:pPr>
            <w:r w:rsidRPr="005C2D3E">
              <w:t>2 860</w:t>
            </w:r>
          </w:p>
        </w:tc>
        <w:tc>
          <w:tcPr>
            <w:tcW w:w="1247" w:type="dxa"/>
          </w:tcPr>
          <w:p w14:paraId="5F879225" w14:textId="367AADCA" w:rsidR="00661971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79 208</w:t>
            </w:r>
          </w:p>
        </w:tc>
        <w:tc>
          <w:tcPr>
            <w:tcW w:w="1163" w:type="dxa"/>
          </w:tcPr>
          <w:p w14:paraId="6EFE6EAE" w14:textId="757092EC" w:rsidR="00661971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1 479</w:t>
            </w:r>
          </w:p>
        </w:tc>
        <w:tc>
          <w:tcPr>
            <w:tcW w:w="1530" w:type="dxa"/>
          </w:tcPr>
          <w:p w14:paraId="31E8EFDD" w14:textId="7D6AB173" w:rsidR="00661971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78 803,26</w:t>
            </w:r>
          </w:p>
        </w:tc>
        <w:tc>
          <w:tcPr>
            <w:tcW w:w="1276" w:type="dxa"/>
          </w:tcPr>
          <w:p w14:paraId="5046C56E" w14:textId="663E5D63" w:rsidR="00661971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1079,61</w:t>
            </w:r>
          </w:p>
        </w:tc>
      </w:tr>
      <w:tr w:rsidR="005C2D3E" w:rsidRPr="005C2D3E" w14:paraId="7B2C8798" w14:textId="77777777" w:rsidTr="00133D72">
        <w:tc>
          <w:tcPr>
            <w:tcW w:w="1843" w:type="dxa"/>
          </w:tcPr>
          <w:p w14:paraId="09F45F59" w14:textId="2F46895B" w:rsidR="00661971" w:rsidRPr="005C2D3E" w:rsidRDefault="00661971" w:rsidP="002A4EED">
            <w:pPr>
              <w:tabs>
                <w:tab w:val="left" w:pos="900"/>
              </w:tabs>
            </w:pPr>
            <w:r w:rsidRPr="005C2D3E">
              <w:t>4-</w:t>
            </w:r>
            <w:r w:rsidR="00E73A8B" w:rsidRPr="005C2D3E">
              <w:t>SPPD ŠKS</w:t>
            </w:r>
          </w:p>
        </w:tc>
        <w:tc>
          <w:tcPr>
            <w:tcW w:w="1418" w:type="dxa"/>
          </w:tcPr>
          <w:p w14:paraId="7EFA9F63" w14:textId="7C574328" w:rsidR="00661971" w:rsidRPr="005C2D3E" w:rsidRDefault="006529E6" w:rsidP="002A4EED">
            <w:pPr>
              <w:tabs>
                <w:tab w:val="left" w:pos="900"/>
              </w:tabs>
              <w:jc w:val="center"/>
            </w:pPr>
            <w:r w:rsidRPr="005C2D3E">
              <w:t>12 120</w:t>
            </w:r>
          </w:p>
        </w:tc>
        <w:tc>
          <w:tcPr>
            <w:tcW w:w="1304" w:type="dxa"/>
          </w:tcPr>
          <w:p w14:paraId="6FC192CC" w14:textId="47FEE1A8" w:rsidR="00661971" w:rsidRPr="005C2D3E" w:rsidRDefault="006529E6" w:rsidP="002A4EED">
            <w:pPr>
              <w:tabs>
                <w:tab w:val="left" w:pos="900"/>
              </w:tabs>
              <w:jc w:val="center"/>
            </w:pPr>
            <w:r w:rsidRPr="005C2D3E">
              <w:t>11 947</w:t>
            </w:r>
          </w:p>
        </w:tc>
        <w:tc>
          <w:tcPr>
            <w:tcW w:w="1247" w:type="dxa"/>
          </w:tcPr>
          <w:p w14:paraId="7029836F" w14:textId="7C512573" w:rsidR="00661971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6 060</w:t>
            </w:r>
          </w:p>
        </w:tc>
        <w:tc>
          <w:tcPr>
            <w:tcW w:w="1163" w:type="dxa"/>
          </w:tcPr>
          <w:p w14:paraId="03A425C0" w14:textId="6350A84B" w:rsidR="00661971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5 973</w:t>
            </w:r>
          </w:p>
        </w:tc>
        <w:tc>
          <w:tcPr>
            <w:tcW w:w="1530" w:type="dxa"/>
          </w:tcPr>
          <w:p w14:paraId="4B48E3EE" w14:textId="7B51B323" w:rsidR="00661971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6059,00</w:t>
            </w:r>
          </w:p>
        </w:tc>
        <w:tc>
          <w:tcPr>
            <w:tcW w:w="1276" w:type="dxa"/>
          </w:tcPr>
          <w:p w14:paraId="465D0F9B" w14:textId="29B747BD" w:rsidR="00661971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5 972,00</w:t>
            </w:r>
          </w:p>
        </w:tc>
      </w:tr>
      <w:tr w:rsidR="005C2D3E" w:rsidRPr="005C2D3E" w14:paraId="4B629938" w14:textId="77777777" w:rsidTr="00133D72">
        <w:tc>
          <w:tcPr>
            <w:tcW w:w="1843" w:type="dxa"/>
          </w:tcPr>
          <w:p w14:paraId="5305DCC6" w14:textId="5AD00DE7" w:rsidR="007B5948" w:rsidRPr="005C2D3E" w:rsidRDefault="007B5948" w:rsidP="002A4EED">
            <w:pPr>
              <w:tabs>
                <w:tab w:val="left" w:pos="900"/>
              </w:tabs>
            </w:pPr>
            <w:r w:rsidRPr="005C2D3E">
              <w:t>4-KELIŲ DIREKCIJA</w:t>
            </w:r>
          </w:p>
        </w:tc>
        <w:tc>
          <w:tcPr>
            <w:tcW w:w="1418" w:type="dxa"/>
          </w:tcPr>
          <w:p w14:paraId="22F37092" w14:textId="0F0069E3" w:rsidR="007B5948" w:rsidRPr="005C2D3E" w:rsidRDefault="006529E6" w:rsidP="002A4EED">
            <w:pPr>
              <w:tabs>
                <w:tab w:val="left" w:pos="900"/>
              </w:tabs>
              <w:jc w:val="center"/>
            </w:pPr>
            <w:r w:rsidRPr="005C2D3E">
              <w:t>1 841 900</w:t>
            </w:r>
          </w:p>
        </w:tc>
        <w:tc>
          <w:tcPr>
            <w:tcW w:w="1304" w:type="dxa"/>
          </w:tcPr>
          <w:p w14:paraId="7032664E" w14:textId="072848FE" w:rsidR="007B5948" w:rsidRPr="005C2D3E" w:rsidRDefault="007B5948" w:rsidP="002A4EED">
            <w:pPr>
              <w:tabs>
                <w:tab w:val="left" w:pos="900"/>
              </w:tabs>
              <w:jc w:val="center"/>
            </w:pPr>
            <w:r w:rsidRPr="005C2D3E">
              <w:t>0</w:t>
            </w:r>
          </w:p>
        </w:tc>
        <w:tc>
          <w:tcPr>
            <w:tcW w:w="1247" w:type="dxa"/>
          </w:tcPr>
          <w:p w14:paraId="588BB34C" w14:textId="6790F329" w:rsidR="007B5948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762 350</w:t>
            </w:r>
          </w:p>
        </w:tc>
        <w:tc>
          <w:tcPr>
            <w:tcW w:w="1163" w:type="dxa"/>
          </w:tcPr>
          <w:p w14:paraId="026A5948" w14:textId="432AA0AE" w:rsidR="007B5948" w:rsidRPr="005C2D3E" w:rsidRDefault="007B5948" w:rsidP="002A4EED">
            <w:pPr>
              <w:tabs>
                <w:tab w:val="left" w:pos="900"/>
              </w:tabs>
              <w:jc w:val="center"/>
            </w:pPr>
            <w:r w:rsidRPr="005C2D3E">
              <w:t>0</w:t>
            </w:r>
          </w:p>
        </w:tc>
        <w:tc>
          <w:tcPr>
            <w:tcW w:w="1530" w:type="dxa"/>
          </w:tcPr>
          <w:p w14:paraId="44EFDD7F" w14:textId="16BA0555" w:rsidR="007B5948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241 548,58</w:t>
            </w:r>
          </w:p>
        </w:tc>
        <w:tc>
          <w:tcPr>
            <w:tcW w:w="1276" w:type="dxa"/>
          </w:tcPr>
          <w:p w14:paraId="41112FC6" w14:textId="3B778D90" w:rsidR="007B5948" w:rsidRPr="005C2D3E" w:rsidRDefault="007B5948" w:rsidP="002A4EED">
            <w:pPr>
              <w:tabs>
                <w:tab w:val="left" w:pos="900"/>
              </w:tabs>
              <w:jc w:val="center"/>
            </w:pPr>
            <w:r w:rsidRPr="005C2D3E">
              <w:t>0</w:t>
            </w:r>
          </w:p>
        </w:tc>
      </w:tr>
      <w:tr w:rsidR="005C2D3E" w:rsidRPr="005C2D3E" w14:paraId="6FAF04A9" w14:textId="77777777" w:rsidTr="00133D72">
        <w:tc>
          <w:tcPr>
            <w:tcW w:w="1843" w:type="dxa"/>
          </w:tcPr>
          <w:p w14:paraId="35B7DEFF" w14:textId="05E85B90" w:rsidR="00661971" w:rsidRPr="005C2D3E" w:rsidRDefault="00661971" w:rsidP="002A4EED">
            <w:pPr>
              <w:tabs>
                <w:tab w:val="left" w:pos="900"/>
              </w:tabs>
            </w:pPr>
            <w:r w:rsidRPr="005C2D3E">
              <w:t>4-NRD SADM</w:t>
            </w:r>
          </w:p>
        </w:tc>
        <w:tc>
          <w:tcPr>
            <w:tcW w:w="1418" w:type="dxa"/>
          </w:tcPr>
          <w:p w14:paraId="69F2BB92" w14:textId="6FC33DEE" w:rsidR="00661971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131 310</w:t>
            </w:r>
          </w:p>
        </w:tc>
        <w:tc>
          <w:tcPr>
            <w:tcW w:w="1304" w:type="dxa"/>
          </w:tcPr>
          <w:p w14:paraId="2012AF33" w14:textId="04526D21" w:rsidR="00661971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78 226</w:t>
            </w:r>
          </w:p>
        </w:tc>
        <w:tc>
          <w:tcPr>
            <w:tcW w:w="1247" w:type="dxa"/>
          </w:tcPr>
          <w:p w14:paraId="07D8053B" w14:textId="2C7C6E30" w:rsidR="00661971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56 390</w:t>
            </w:r>
          </w:p>
        </w:tc>
        <w:tc>
          <w:tcPr>
            <w:tcW w:w="1163" w:type="dxa"/>
          </w:tcPr>
          <w:p w14:paraId="054D69C6" w14:textId="0FD52301" w:rsidR="00661971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42 476</w:t>
            </w:r>
          </w:p>
        </w:tc>
        <w:tc>
          <w:tcPr>
            <w:tcW w:w="1530" w:type="dxa"/>
          </w:tcPr>
          <w:p w14:paraId="05DF9365" w14:textId="002D6056" w:rsidR="00661971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32 081,48</w:t>
            </w:r>
          </w:p>
        </w:tc>
        <w:tc>
          <w:tcPr>
            <w:tcW w:w="1276" w:type="dxa"/>
          </w:tcPr>
          <w:p w14:paraId="6D264196" w14:textId="46BEEC43" w:rsidR="00661971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26 286,17</w:t>
            </w:r>
          </w:p>
        </w:tc>
      </w:tr>
      <w:tr w:rsidR="005C2D3E" w:rsidRPr="005C2D3E" w14:paraId="6064626D" w14:textId="77777777" w:rsidTr="00133D72">
        <w:tc>
          <w:tcPr>
            <w:tcW w:w="1843" w:type="dxa"/>
          </w:tcPr>
          <w:p w14:paraId="4BF712C7" w14:textId="5D17952D" w:rsidR="00661971" w:rsidRPr="005C2D3E" w:rsidRDefault="00661971" w:rsidP="002A4EED">
            <w:pPr>
              <w:tabs>
                <w:tab w:val="left" w:pos="900"/>
              </w:tabs>
            </w:pPr>
            <w:r w:rsidRPr="005C2D3E">
              <w:t>4-SMM NFŠ</w:t>
            </w:r>
          </w:p>
        </w:tc>
        <w:tc>
          <w:tcPr>
            <w:tcW w:w="1418" w:type="dxa"/>
          </w:tcPr>
          <w:p w14:paraId="60982ECA" w14:textId="587EE760" w:rsidR="00661971" w:rsidRPr="005C2D3E" w:rsidRDefault="00BE2EA2" w:rsidP="002A4EED">
            <w:pPr>
              <w:tabs>
                <w:tab w:val="left" w:pos="900"/>
              </w:tabs>
              <w:jc w:val="center"/>
            </w:pPr>
            <w:r w:rsidRPr="005C2D3E">
              <w:t>1</w:t>
            </w:r>
            <w:r w:rsidR="00F263C3" w:rsidRPr="005C2D3E">
              <w:t>11 100</w:t>
            </w:r>
          </w:p>
        </w:tc>
        <w:tc>
          <w:tcPr>
            <w:tcW w:w="1304" w:type="dxa"/>
          </w:tcPr>
          <w:p w14:paraId="4947D4B2" w14:textId="4F97A548" w:rsidR="00661971" w:rsidRPr="005C2D3E" w:rsidRDefault="00F263C3" w:rsidP="002A4EED">
            <w:pPr>
              <w:tabs>
                <w:tab w:val="left" w:pos="900"/>
              </w:tabs>
              <w:jc w:val="center"/>
            </w:pPr>
            <w:r w:rsidRPr="005C2D3E">
              <w:t>3 144</w:t>
            </w:r>
          </w:p>
        </w:tc>
        <w:tc>
          <w:tcPr>
            <w:tcW w:w="1247" w:type="dxa"/>
          </w:tcPr>
          <w:p w14:paraId="63B79E48" w14:textId="515E9B80" w:rsidR="00661971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55 600</w:t>
            </w:r>
          </w:p>
        </w:tc>
        <w:tc>
          <w:tcPr>
            <w:tcW w:w="1163" w:type="dxa"/>
          </w:tcPr>
          <w:p w14:paraId="16402665" w14:textId="771DC655" w:rsidR="00661971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1 574</w:t>
            </w:r>
          </w:p>
        </w:tc>
        <w:tc>
          <w:tcPr>
            <w:tcW w:w="1530" w:type="dxa"/>
          </w:tcPr>
          <w:p w14:paraId="360DBC4C" w14:textId="7A0D3EDA" w:rsidR="00661971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54 584,30</w:t>
            </w:r>
          </w:p>
        </w:tc>
        <w:tc>
          <w:tcPr>
            <w:tcW w:w="1276" w:type="dxa"/>
          </w:tcPr>
          <w:p w14:paraId="47FD6DA6" w14:textId="10CA515A" w:rsidR="00661971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649,88</w:t>
            </w:r>
          </w:p>
        </w:tc>
      </w:tr>
      <w:tr w:rsidR="005C2D3E" w:rsidRPr="005C2D3E" w14:paraId="74B40F14" w14:textId="77777777" w:rsidTr="00133D72">
        <w:tc>
          <w:tcPr>
            <w:tcW w:w="1843" w:type="dxa"/>
          </w:tcPr>
          <w:p w14:paraId="067084B2" w14:textId="3906B762" w:rsidR="00CE4FEA" w:rsidRPr="005C2D3E" w:rsidRDefault="000B110F" w:rsidP="002A4EED">
            <w:pPr>
              <w:tabs>
                <w:tab w:val="left" w:pos="900"/>
              </w:tabs>
            </w:pPr>
            <w:r w:rsidRPr="005C2D3E">
              <w:t>4-IZDAS DELEGUOTADPŠ</w:t>
            </w:r>
          </w:p>
        </w:tc>
        <w:tc>
          <w:tcPr>
            <w:tcW w:w="1418" w:type="dxa"/>
          </w:tcPr>
          <w:p w14:paraId="259F472E" w14:textId="26859F67" w:rsidR="00CE4FEA" w:rsidRPr="005C2D3E" w:rsidRDefault="00BE2EA2" w:rsidP="002A4EED">
            <w:pPr>
              <w:tabs>
                <w:tab w:val="left" w:pos="900"/>
              </w:tabs>
              <w:jc w:val="center"/>
            </w:pPr>
            <w:r w:rsidRPr="005C2D3E">
              <w:t>82 800</w:t>
            </w:r>
          </w:p>
        </w:tc>
        <w:tc>
          <w:tcPr>
            <w:tcW w:w="1304" w:type="dxa"/>
          </w:tcPr>
          <w:p w14:paraId="6A7A711F" w14:textId="47280574" w:rsidR="000B110F" w:rsidRPr="005C2D3E" w:rsidRDefault="00BE2EA2" w:rsidP="000B110F">
            <w:pPr>
              <w:tabs>
                <w:tab w:val="left" w:pos="900"/>
              </w:tabs>
            </w:pPr>
            <w:r w:rsidRPr="005C2D3E">
              <w:t>78 640</w:t>
            </w:r>
          </w:p>
        </w:tc>
        <w:tc>
          <w:tcPr>
            <w:tcW w:w="1247" w:type="dxa"/>
          </w:tcPr>
          <w:p w14:paraId="7652A20D" w14:textId="6D1E5D3B" w:rsidR="00CE4FEA" w:rsidRPr="005C2D3E" w:rsidRDefault="00593080" w:rsidP="002A4EED">
            <w:pPr>
              <w:tabs>
                <w:tab w:val="left" w:pos="900"/>
              </w:tabs>
              <w:jc w:val="center"/>
            </w:pPr>
            <w:r w:rsidRPr="005C2D3E">
              <w:t>41 600</w:t>
            </w:r>
          </w:p>
        </w:tc>
        <w:tc>
          <w:tcPr>
            <w:tcW w:w="1163" w:type="dxa"/>
          </w:tcPr>
          <w:p w14:paraId="5B1FCD39" w14:textId="13C2C02E" w:rsidR="00CE4FEA" w:rsidRPr="005C2D3E" w:rsidRDefault="00593080" w:rsidP="002A4EED">
            <w:pPr>
              <w:tabs>
                <w:tab w:val="left" w:pos="900"/>
              </w:tabs>
              <w:jc w:val="center"/>
            </w:pPr>
            <w:r w:rsidRPr="005C2D3E">
              <w:t>39 520</w:t>
            </w:r>
          </w:p>
        </w:tc>
        <w:tc>
          <w:tcPr>
            <w:tcW w:w="1530" w:type="dxa"/>
          </w:tcPr>
          <w:p w14:paraId="6E10F153" w14:textId="3CC1F515" w:rsidR="00CE4FEA" w:rsidRPr="005C2D3E" w:rsidRDefault="00593080" w:rsidP="002A4EED">
            <w:pPr>
              <w:tabs>
                <w:tab w:val="left" w:pos="900"/>
              </w:tabs>
              <w:jc w:val="center"/>
            </w:pPr>
            <w:r w:rsidRPr="005C2D3E">
              <w:t>11 561,78</w:t>
            </w:r>
          </w:p>
        </w:tc>
        <w:tc>
          <w:tcPr>
            <w:tcW w:w="1276" w:type="dxa"/>
          </w:tcPr>
          <w:p w14:paraId="1B06F364" w14:textId="732606B1" w:rsidR="00593080" w:rsidRPr="005C2D3E" w:rsidRDefault="00593080" w:rsidP="00593080">
            <w:pPr>
              <w:tabs>
                <w:tab w:val="left" w:pos="900"/>
              </w:tabs>
              <w:jc w:val="center"/>
            </w:pPr>
            <w:r w:rsidRPr="005C2D3E">
              <w:t>11 342,30</w:t>
            </w:r>
          </w:p>
        </w:tc>
      </w:tr>
      <w:tr w:rsidR="005C2D3E" w:rsidRPr="005C2D3E" w14:paraId="3EF130C1" w14:textId="77777777" w:rsidTr="00133D72">
        <w:trPr>
          <w:trHeight w:val="333"/>
        </w:trPr>
        <w:tc>
          <w:tcPr>
            <w:tcW w:w="1843" w:type="dxa"/>
          </w:tcPr>
          <w:p w14:paraId="0F16B46D" w14:textId="616BE409" w:rsidR="005E75D0" w:rsidRPr="005C2D3E" w:rsidRDefault="005E75D0" w:rsidP="002A4EED">
            <w:pPr>
              <w:tabs>
                <w:tab w:val="left" w:pos="900"/>
              </w:tabs>
            </w:pPr>
            <w:r w:rsidRPr="005C2D3E">
              <w:t>4</w:t>
            </w:r>
            <w:r w:rsidR="00951844" w:rsidRPr="005C2D3E">
              <w:t>-</w:t>
            </w:r>
            <w:r w:rsidR="00E73A8B" w:rsidRPr="005C2D3E">
              <w:t>SPPD RNB</w:t>
            </w:r>
          </w:p>
        </w:tc>
        <w:tc>
          <w:tcPr>
            <w:tcW w:w="1418" w:type="dxa"/>
          </w:tcPr>
          <w:p w14:paraId="75146A4C" w14:textId="1008E0B6" w:rsidR="005E75D0" w:rsidRPr="005C2D3E" w:rsidRDefault="00F263C3" w:rsidP="002A4EED">
            <w:pPr>
              <w:tabs>
                <w:tab w:val="left" w:pos="900"/>
              </w:tabs>
              <w:jc w:val="center"/>
            </w:pPr>
            <w:r w:rsidRPr="005C2D3E">
              <w:t>59 853</w:t>
            </w:r>
          </w:p>
        </w:tc>
        <w:tc>
          <w:tcPr>
            <w:tcW w:w="1304" w:type="dxa"/>
          </w:tcPr>
          <w:p w14:paraId="2B3EE85C" w14:textId="21997AD9" w:rsidR="00AB7046" w:rsidRPr="005C2D3E" w:rsidRDefault="00F263C3" w:rsidP="00AB7046">
            <w:pPr>
              <w:tabs>
                <w:tab w:val="left" w:pos="900"/>
              </w:tabs>
              <w:jc w:val="center"/>
            </w:pPr>
            <w:r w:rsidRPr="005C2D3E">
              <w:t>1 718</w:t>
            </w:r>
          </w:p>
        </w:tc>
        <w:tc>
          <w:tcPr>
            <w:tcW w:w="1247" w:type="dxa"/>
          </w:tcPr>
          <w:p w14:paraId="2764E9EA" w14:textId="6B49248F" w:rsidR="005E75D0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29 928</w:t>
            </w:r>
          </w:p>
        </w:tc>
        <w:tc>
          <w:tcPr>
            <w:tcW w:w="1163" w:type="dxa"/>
          </w:tcPr>
          <w:p w14:paraId="656E7D56" w14:textId="3FA96FC1" w:rsidR="005E75D0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860</w:t>
            </w:r>
          </w:p>
        </w:tc>
        <w:tc>
          <w:tcPr>
            <w:tcW w:w="1530" w:type="dxa"/>
          </w:tcPr>
          <w:p w14:paraId="5ACB4972" w14:textId="78D706A7" w:rsidR="005E75D0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24 322,71</w:t>
            </w:r>
          </w:p>
        </w:tc>
        <w:tc>
          <w:tcPr>
            <w:tcW w:w="1276" w:type="dxa"/>
          </w:tcPr>
          <w:p w14:paraId="43CD8842" w14:textId="083190B1" w:rsidR="005E75D0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287,94</w:t>
            </w:r>
          </w:p>
        </w:tc>
      </w:tr>
      <w:tr w:rsidR="005C2D3E" w:rsidRPr="005C2D3E" w14:paraId="037AB5A8" w14:textId="77777777" w:rsidTr="00133D72">
        <w:tc>
          <w:tcPr>
            <w:tcW w:w="1843" w:type="dxa"/>
          </w:tcPr>
          <w:p w14:paraId="0620E9BC" w14:textId="7B6E75AB" w:rsidR="00661971" w:rsidRPr="005C2D3E" w:rsidRDefault="00661971" w:rsidP="002A4EED">
            <w:pPr>
              <w:tabs>
                <w:tab w:val="left" w:pos="900"/>
              </w:tabs>
            </w:pPr>
            <w:r w:rsidRPr="005C2D3E">
              <w:t>4-SMM TBK</w:t>
            </w:r>
          </w:p>
        </w:tc>
        <w:tc>
          <w:tcPr>
            <w:tcW w:w="1418" w:type="dxa"/>
          </w:tcPr>
          <w:p w14:paraId="37B3879F" w14:textId="135F4777" w:rsidR="00661971" w:rsidRPr="005C2D3E" w:rsidRDefault="00BE2EA2" w:rsidP="002A4EED">
            <w:pPr>
              <w:tabs>
                <w:tab w:val="left" w:pos="900"/>
              </w:tabs>
              <w:jc w:val="center"/>
            </w:pPr>
            <w:r w:rsidRPr="005C2D3E">
              <w:t>21 897</w:t>
            </w:r>
          </w:p>
        </w:tc>
        <w:tc>
          <w:tcPr>
            <w:tcW w:w="1304" w:type="dxa"/>
          </w:tcPr>
          <w:p w14:paraId="7D66ACAF" w14:textId="043FC774" w:rsidR="00661971" w:rsidRPr="005C2D3E" w:rsidRDefault="00BE2EA2" w:rsidP="002A4EED">
            <w:pPr>
              <w:tabs>
                <w:tab w:val="left" w:pos="900"/>
              </w:tabs>
              <w:jc w:val="center"/>
            </w:pPr>
            <w:r w:rsidRPr="005C2D3E">
              <w:t>21 597</w:t>
            </w:r>
          </w:p>
        </w:tc>
        <w:tc>
          <w:tcPr>
            <w:tcW w:w="1247" w:type="dxa"/>
          </w:tcPr>
          <w:p w14:paraId="66FBB22E" w14:textId="2719BF85" w:rsidR="00661971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10 948</w:t>
            </w:r>
          </w:p>
        </w:tc>
        <w:tc>
          <w:tcPr>
            <w:tcW w:w="1163" w:type="dxa"/>
          </w:tcPr>
          <w:p w14:paraId="60EF6B3F" w14:textId="42B068A1" w:rsidR="00661971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10 798</w:t>
            </w:r>
          </w:p>
        </w:tc>
        <w:tc>
          <w:tcPr>
            <w:tcW w:w="1530" w:type="dxa"/>
          </w:tcPr>
          <w:p w14:paraId="5BF2363D" w14:textId="6CB0CD23" w:rsidR="00661971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8 510,91</w:t>
            </w:r>
          </w:p>
        </w:tc>
        <w:tc>
          <w:tcPr>
            <w:tcW w:w="1276" w:type="dxa"/>
          </w:tcPr>
          <w:p w14:paraId="7617A0A4" w14:textId="085AE318" w:rsidR="00661971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8 389,27</w:t>
            </w:r>
          </w:p>
        </w:tc>
      </w:tr>
      <w:tr w:rsidR="005C2D3E" w:rsidRPr="005C2D3E" w14:paraId="72FF279A" w14:textId="77777777" w:rsidTr="00133D72">
        <w:tc>
          <w:tcPr>
            <w:tcW w:w="1843" w:type="dxa"/>
          </w:tcPr>
          <w:p w14:paraId="19D4E3A3" w14:textId="0F41A885" w:rsidR="00661971" w:rsidRPr="005C2D3E" w:rsidRDefault="00661971" w:rsidP="002A4EED">
            <w:pPr>
              <w:tabs>
                <w:tab w:val="left" w:pos="900"/>
              </w:tabs>
            </w:pPr>
            <w:r w:rsidRPr="005C2D3E">
              <w:t>4-SPPD BSU</w:t>
            </w:r>
          </w:p>
        </w:tc>
        <w:tc>
          <w:tcPr>
            <w:tcW w:w="1418" w:type="dxa"/>
          </w:tcPr>
          <w:p w14:paraId="172D973E" w14:textId="39162729" w:rsidR="00661971" w:rsidRPr="005C2D3E" w:rsidRDefault="00F263C3" w:rsidP="002A4EED">
            <w:pPr>
              <w:tabs>
                <w:tab w:val="left" w:pos="900"/>
              </w:tabs>
              <w:jc w:val="center"/>
            </w:pPr>
            <w:r w:rsidRPr="005C2D3E">
              <w:t>3 570</w:t>
            </w:r>
          </w:p>
        </w:tc>
        <w:tc>
          <w:tcPr>
            <w:tcW w:w="1304" w:type="dxa"/>
          </w:tcPr>
          <w:p w14:paraId="4B0FF3C0" w14:textId="192E7DFE" w:rsidR="00661971" w:rsidRPr="005C2D3E" w:rsidRDefault="00F263C3" w:rsidP="002A4EED">
            <w:pPr>
              <w:tabs>
                <w:tab w:val="left" w:pos="900"/>
              </w:tabs>
              <w:jc w:val="center"/>
            </w:pPr>
            <w:r w:rsidRPr="005C2D3E">
              <w:t>70</w:t>
            </w:r>
          </w:p>
        </w:tc>
        <w:tc>
          <w:tcPr>
            <w:tcW w:w="1247" w:type="dxa"/>
          </w:tcPr>
          <w:p w14:paraId="3E06D881" w14:textId="34C56C7C" w:rsidR="00661971" w:rsidRPr="005C2D3E" w:rsidRDefault="00F263C3" w:rsidP="002A4EED">
            <w:pPr>
              <w:tabs>
                <w:tab w:val="left" w:pos="900"/>
              </w:tabs>
              <w:jc w:val="center"/>
            </w:pPr>
            <w:r w:rsidRPr="005C2D3E">
              <w:t>3 570</w:t>
            </w:r>
          </w:p>
        </w:tc>
        <w:tc>
          <w:tcPr>
            <w:tcW w:w="1163" w:type="dxa"/>
          </w:tcPr>
          <w:p w14:paraId="27AC98D8" w14:textId="22BA6758" w:rsidR="00661971" w:rsidRPr="005C2D3E" w:rsidRDefault="00F263C3" w:rsidP="002A4EED">
            <w:pPr>
              <w:tabs>
                <w:tab w:val="left" w:pos="900"/>
              </w:tabs>
              <w:jc w:val="center"/>
            </w:pPr>
            <w:r w:rsidRPr="005C2D3E">
              <w:t>70</w:t>
            </w:r>
          </w:p>
        </w:tc>
        <w:tc>
          <w:tcPr>
            <w:tcW w:w="1530" w:type="dxa"/>
          </w:tcPr>
          <w:p w14:paraId="237050FD" w14:textId="0FAE0576" w:rsidR="00661971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3 570,00</w:t>
            </w:r>
          </w:p>
        </w:tc>
        <w:tc>
          <w:tcPr>
            <w:tcW w:w="1276" w:type="dxa"/>
          </w:tcPr>
          <w:p w14:paraId="26DFCE6E" w14:textId="3F01CF74" w:rsidR="00AB7046" w:rsidRPr="005C2D3E" w:rsidRDefault="00080722" w:rsidP="00AB7046">
            <w:pPr>
              <w:tabs>
                <w:tab w:val="left" w:pos="900"/>
              </w:tabs>
              <w:jc w:val="center"/>
            </w:pPr>
            <w:r w:rsidRPr="005C2D3E">
              <w:t>70,00</w:t>
            </w:r>
          </w:p>
        </w:tc>
      </w:tr>
      <w:tr w:rsidR="005C2D3E" w:rsidRPr="005C2D3E" w14:paraId="7F8A67E8" w14:textId="77777777" w:rsidTr="00133D72">
        <w:tc>
          <w:tcPr>
            <w:tcW w:w="1843" w:type="dxa"/>
          </w:tcPr>
          <w:p w14:paraId="7CD3B2FF" w14:textId="7809DB35" w:rsidR="00661971" w:rsidRPr="005C2D3E" w:rsidRDefault="00661971" w:rsidP="002A4EED">
            <w:pPr>
              <w:tabs>
                <w:tab w:val="left" w:pos="900"/>
              </w:tabs>
            </w:pPr>
            <w:r w:rsidRPr="005C2D3E">
              <w:t>4-SPPD BVS</w:t>
            </w:r>
          </w:p>
        </w:tc>
        <w:tc>
          <w:tcPr>
            <w:tcW w:w="1418" w:type="dxa"/>
          </w:tcPr>
          <w:p w14:paraId="6086DE37" w14:textId="52F23A7F" w:rsidR="00661971" w:rsidRPr="005C2D3E" w:rsidRDefault="00F263C3" w:rsidP="002A4EED">
            <w:pPr>
              <w:tabs>
                <w:tab w:val="left" w:pos="900"/>
              </w:tabs>
              <w:jc w:val="center"/>
            </w:pPr>
            <w:r w:rsidRPr="005C2D3E">
              <w:t>15 679</w:t>
            </w:r>
          </w:p>
        </w:tc>
        <w:tc>
          <w:tcPr>
            <w:tcW w:w="1304" w:type="dxa"/>
          </w:tcPr>
          <w:p w14:paraId="3107CE4E" w14:textId="670B5626" w:rsidR="00661971" w:rsidRPr="005C2D3E" w:rsidRDefault="00F263C3" w:rsidP="002A4EED">
            <w:pPr>
              <w:tabs>
                <w:tab w:val="left" w:pos="900"/>
              </w:tabs>
              <w:jc w:val="center"/>
            </w:pPr>
            <w:r w:rsidRPr="005C2D3E">
              <w:t>309</w:t>
            </w:r>
          </w:p>
        </w:tc>
        <w:tc>
          <w:tcPr>
            <w:tcW w:w="1247" w:type="dxa"/>
          </w:tcPr>
          <w:p w14:paraId="13825683" w14:textId="1E1C03D8" w:rsidR="00661971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15 679</w:t>
            </w:r>
          </w:p>
        </w:tc>
        <w:tc>
          <w:tcPr>
            <w:tcW w:w="1163" w:type="dxa"/>
          </w:tcPr>
          <w:p w14:paraId="0A3DA0B5" w14:textId="7D02E890" w:rsidR="00661971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309</w:t>
            </w:r>
          </w:p>
        </w:tc>
        <w:tc>
          <w:tcPr>
            <w:tcW w:w="1530" w:type="dxa"/>
          </w:tcPr>
          <w:p w14:paraId="794AED4F" w14:textId="5C9A5C5F" w:rsidR="00661971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8 289,00</w:t>
            </w:r>
          </w:p>
        </w:tc>
        <w:tc>
          <w:tcPr>
            <w:tcW w:w="1276" w:type="dxa"/>
          </w:tcPr>
          <w:p w14:paraId="4A7EDA52" w14:textId="7C24A646" w:rsidR="00661971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309,00</w:t>
            </w:r>
          </w:p>
        </w:tc>
      </w:tr>
      <w:tr w:rsidR="005C2D3E" w:rsidRPr="005C2D3E" w14:paraId="313D8EAA" w14:textId="77777777" w:rsidTr="00133D72">
        <w:tc>
          <w:tcPr>
            <w:tcW w:w="1843" w:type="dxa"/>
          </w:tcPr>
          <w:p w14:paraId="0DBC8AC8" w14:textId="7D0692D9" w:rsidR="00CE4FEA" w:rsidRPr="005C2D3E" w:rsidRDefault="00CE4FEA" w:rsidP="00E711F7">
            <w:pPr>
              <w:tabs>
                <w:tab w:val="left" w:pos="900"/>
              </w:tabs>
            </w:pPr>
            <w:r w:rsidRPr="005C2D3E">
              <w:t>4-SPPD-ISI</w:t>
            </w:r>
          </w:p>
        </w:tc>
        <w:tc>
          <w:tcPr>
            <w:tcW w:w="1418" w:type="dxa"/>
          </w:tcPr>
          <w:p w14:paraId="1524D09C" w14:textId="1DD81735" w:rsidR="00CE4FEA" w:rsidRPr="005C2D3E" w:rsidRDefault="006529E6" w:rsidP="00C23ABA">
            <w:pPr>
              <w:tabs>
                <w:tab w:val="left" w:pos="900"/>
              </w:tabs>
              <w:jc w:val="center"/>
            </w:pPr>
            <w:r w:rsidRPr="005C2D3E">
              <w:t>1 796</w:t>
            </w:r>
          </w:p>
        </w:tc>
        <w:tc>
          <w:tcPr>
            <w:tcW w:w="1304" w:type="dxa"/>
          </w:tcPr>
          <w:p w14:paraId="40639BC2" w14:textId="213B8D2F" w:rsidR="00CE4FEA" w:rsidRPr="005C2D3E" w:rsidRDefault="006529E6" w:rsidP="00C23ABA">
            <w:pPr>
              <w:tabs>
                <w:tab w:val="left" w:pos="900"/>
              </w:tabs>
              <w:jc w:val="center"/>
            </w:pPr>
            <w:r w:rsidRPr="005C2D3E">
              <w:t>34</w:t>
            </w:r>
          </w:p>
        </w:tc>
        <w:tc>
          <w:tcPr>
            <w:tcW w:w="1247" w:type="dxa"/>
          </w:tcPr>
          <w:p w14:paraId="485B25F6" w14:textId="31691160" w:rsidR="00CE4FEA" w:rsidRPr="005C2D3E" w:rsidRDefault="006529E6" w:rsidP="00C23ABA">
            <w:pPr>
              <w:tabs>
                <w:tab w:val="left" w:pos="900"/>
              </w:tabs>
              <w:jc w:val="center"/>
            </w:pPr>
            <w:r w:rsidRPr="005C2D3E">
              <w:t>1 796</w:t>
            </w:r>
          </w:p>
        </w:tc>
        <w:tc>
          <w:tcPr>
            <w:tcW w:w="1163" w:type="dxa"/>
          </w:tcPr>
          <w:p w14:paraId="6BCC28F4" w14:textId="5C0F69B7" w:rsidR="00CE4FEA" w:rsidRPr="005C2D3E" w:rsidRDefault="006529E6" w:rsidP="00C23ABA">
            <w:pPr>
              <w:tabs>
                <w:tab w:val="left" w:pos="900"/>
              </w:tabs>
              <w:jc w:val="center"/>
            </w:pPr>
            <w:r w:rsidRPr="005C2D3E">
              <w:t>34</w:t>
            </w:r>
          </w:p>
        </w:tc>
        <w:tc>
          <w:tcPr>
            <w:tcW w:w="1530" w:type="dxa"/>
          </w:tcPr>
          <w:p w14:paraId="124C09A3" w14:textId="45487FC5" w:rsidR="00CE4FEA" w:rsidRPr="005C2D3E" w:rsidRDefault="00080722" w:rsidP="00C23ABA">
            <w:pPr>
              <w:tabs>
                <w:tab w:val="left" w:pos="900"/>
              </w:tabs>
              <w:jc w:val="center"/>
            </w:pPr>
            <w:r w:rsidRPr="005C2D3E">
              <w:t>1 795,20</w:t>
            </w:r>
          </w:p>
        </w:tc>
        <w:tc>
          <w:tcPr>
            <w:tcW w:w="1276" w:type="dxa"/>
          </w:tcPr>
          <w:p w14:paraId="0A1A6266" w14:textId="579180A8" w:rsidR="00C23ABA" w:rsidRPr="005C2D3E" w:rsidRDefault="00080722" w:rsidP="00C23ABA">
            <w:pPr>
              <w:tabs>
                <w:tab w:val="left" w:pos="900"/>
              </w:tabs>
              <w:jc w:val="center"/>
            </w:pPr>
            <w:r w:rsidRPr="005C2D3E">
              <w:t>34</w:t>
            </w:r>
          </w:p>
        </w:tc>
      </w:tr>
      <w:tr w:rsidR="005C2D3E" w:rsidRPr="005C2D3E" w14:paraId="042768BA" w14:textId="77777777" w:rsidTr="00133D72">
        <w:tc>
          <w:tcPr>
            <w:tcW w:w="1843" w:type="dxa"/>
          </w:tcPr>
          <w:p w14:paraId="6281A216" w14:textId="2FBB4A86" w:rsidR="005E75D0" w:rsidRPr="005C2D3E" w:rsidRDefault="005E75D0" w:rsidP="002A4EED">
            <w:pPr>
              <w:tabs>
                <w:tab w:val="left" w:pos="900"/>
              </w:tabs>
            </w:pPr>
            <w:r w:rsidRPr="005C2D3E">
              <w:t>4-VIP</w:t>
            </w:r>
          </w:p>
        </w:tc>
        <w:tc>
          <w:tcPr>
            <w:tcW w:w="1418" w:type="dxa"/>
          </w:tcPr>
          <w:p w14:paraId="22341497" w14:textId="397FC3A2" w:rsidR="005E75D0" w:rsidRPr="005C2D3E" w:rsidRDefault="006529E6" w:rsidP="002A4EED">
            <w:pPr>
              <w:tabs>
                <w:tab w:val="left" w:pos="900"/>
              </w:tabs>
              <w:jc w:val="center"/>
            </w:pPr>
            <w:r w:rsidRPr="005C2D3E">
              <w:t>1 586 000</w:t>
            </w:r>
          </w:p>
        </w:tc>
        <w:tc>
          <w:tcPr>
            <w:tcW w:w="1304" w:type="dxa"/>
          </w:tcPr>
          <w:p w14:paraId="43069C3A" w14:textId="69FBF17D" w:rsidR="005E75D0" w:rsidRPr="005C2D3E" w:rsidRDefault="005E75D0" w:rsidP="002A4EED">
            <w:pPr>
              <w:tabs>
                <w:tab w:val="left" w:pos="900"/>
              </w:tabs>
              <w:jc w:val="center"/>
            </w:pPr>
            <w:r w:rsidRPr="005C2D3E">
              <w:t>0</w:t>
            </w:r>
          </w:p>
        </w:tc>
        <w:tc>
          <w:tcPr>
            <w:tcW w:w="1247" w:type="dxa"/>
          </w:tcPr>
          <w:p w14:paraId="6FA43FD3" w14:textId="45119FF6" w:rsidR="005E75D0" w:rsidRPr="005C2D3E" w:rsidRDefault="00593080" w:rsidP="002A4EED">
            <w:pPr>
              <w:tabs>
                <w:tab w:val="left" w:pos="900"/>
              </w:tabs>
              <w:jc w:val="center"/>
            </w:pPr>
            <w:r w:rsidRPr="005C2D3E">
              <w:t>1 136 000</w:t>
            </w:r>
          </w:p>
        </w:tc>
        <w:tc>
          <w:tcPr>
            <w:tcW w:w="1163" w:type="dxa"/>
          </w:tcPr>
          <w:p w14:paraId="0B316AEE" w14:textId="7A016814" w:rsidR="005E75D0" w:rsidRPr="005C2D3E" w:rsidRDefault="005E75D0" w:rsidP="002A4EED">
            <w:pPr>
              <w:tabs>
                <w:tab w:val="left" w:pos="900"/>
              </w:tabs>
              <w:jc w:val="center"/>
            </w:pPr>
            <w:r w:rsidRPr="005C2D3E">
              <w:t>0</w:t>
            </w:r>
          </w:p>
        </w:tc>
        <w:tc>
          <w:tcPr>
            <w:tcW w:w="1530" w:type="dxa"/>
          </w:tcPr>
          <w:p w14:paraId="01DFE7E2" w14:textId="100E6963" w:rsidR="005E75D0" w:rsidRPr="005C2D3E" w:rsidRDefault="00593080" w:rsidP="002A4EED">
            <w:pPr>
              <w:tabs>
                <w:tab w:val="left" w:pos="900"/>
              </w:tabs>
              <w:jc w:val="center"/>
            </w:pPr>
            <w:r w:rsidRPr="005C2D3E">
              <w:t>1 136 000</w:t>
            </w:r>
          </w:p>
        </w:tc>
        <w:tc>
          <w:tcPr>
            <w:tcW w:w="1276" w:type="dxa"/>
          </w:tcPr>
          <w:p w14:paraId="05CF7E28" w14:textId="45CFF2BA" w:rsidR="005E75D0" w:rsidRPr="005C2D3E" w:rsidRDefault="005E75D0" w:rsidP="002A4EED">
            <w:pPr>
              <w:tabs>
                <w:tab w:val="left" w:pos="900"/>
              </w:tabs>
              <w:jc w:val="center"/>
            </w:pPr>
            <w:r w:rsidRPr="005C2D3E">
              <w:t>0</w:t>
            </w:r>
          </w:p>
        </w:tc>
      </w:tr>
      <w:tr w:rsidR="005C2D3E" w:rsidRPr="005C2D3E" w14:paraId="171928C3" w14:textId="77777777" w:rsidTr="00133D72">
        <w:tc>
          <w:tcPr>
            <w:tcW w:w="1843" w:type="dxa"/>
          </w:tcPr>
          <w:p w14:paraId="7F485222" w14:textId="1A753956" w:rsidR="00661971" w:rsidRPr="005C2D3E" w:rsidRDefault="00661971" w:rsidP="002A4EED">
            <w:pPr>
              <w:tabs>
                <w:tab w:val="left" w:pos="900"/>
              </w:tabs>
            </w:pPr>
            <w:r w:rsidRPr="005C2D3E">
              <w:t>4</w:t>
            </w:r>
            <w:r w:rsidR="005C5810" w:rsidRPr="005C2D3E">
              <w:t>-SPPD KPŠ</w:t>
            </w:r>
          </w:p>
        </w:tc>
        <w:tc>
          <w:tcPr>
            <w:tcW w:w="1418" w:type="dxa"/>
          </w:tcPr>
          <w:p w14:paraId="1483D359" w14:textId="43A1650C" w:rsidR="00661971" w:rsidRPr="005C2D3E" w:rsidRDefault="00F263C3" w:rsidP="002A4EED">
            <w:pPr>
              <w:tabs>
                <w:tab w:val="left" w:pos="900"/>
              </w:tabs>
              <w:jc w:val="center"/>
            </w:pPr>
            <w:r w:rsidRPr="005C2D3E">
              <w:t>12 500</w:t>
            </w:r>
          </w:p>
        </w:tc>
        <w:tc>
          <w:tcPr>
            <w:tcW w:w="1304" w:type="dxa"/>
          </w:tcPr>
          <w:p w14:paraId="204FAD83" w14:textId="193040AA" w:rsidR="00661971" w:rsidRPr="005C2D3E" w:rsidRDefault="00F263C3" w:rsidP="002A4EED">
            <w:pPr>
              <w:tabs>
                <w:tab w:val="left" w:pos="900"/>
              </w:tabs>
              <w:jc w:val="center"/>
            </w:pPr>
            <w:r w:rsidRPr="005C2D3E">
              <w:t>10 600</w:t>
            </w:r>
          </w:p>
        </w:tc>
        <w:tc>
          <w:tcPr>
            <w:tcW w:w="1247" w:type="dxa"/>
          </w:tcPr>
          <w:p w14:paraId="2BC04C90" w14:textId="5C312A06" w:rsidR="00661971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6 250</w:t>
            </w:r>
          </w:p>
        </w:tc>
        <w:tc>
          <w:tcPr>
            <w:tcW w:w="1163" w:type="dxa"/>
          </w:tcPr>
          <w:p w14:paraId="0B45FF37" w14:textId="1241A598" w:rsidR="00661971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5 300</w:t>
            </w:r>
          </w:p>
        </w:tc>
        <w:tc>
          <w:tcPr>
            <w:tcW w:w="1530" w:type="dxa"/>
          </w:tcPr>
          <w:p w14:paraId="175C9EB9" w14:textId="7AB3A06B" w:rsidR="00661971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6 246,76</w:t>
            </w:r>
          </w:p>
        </w:tc>
        <w:tc>
          <w:tcPr>
            <w:tcW w:w="1276" w:type="dxa"/>
          </w:tcPr>
          <w:p w14:paraId="5741EC75" w14:textId="0B29086E" w:rsidR="00661971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5 299,36</w:t>
            </w:r>
          </w:p>
        </w:tc>
      </w:tr>
      <w:tr w:rsidR="005C2D3E" w:rsidRPr="005C2D3E" w14:paraId="6CA75A3D" w14:textId="77777777" w:rsidTr="00133D72">
        <w:tc>
          <w:tcPr>
            <w:tcW w:w="1843" w:type="dxa"/>
          </w:tcPr>
          <w:p w14:paraId="6A1F5CCE" w14:textId="6B184BFF" w:rsidR="00CE4FEA" w:rsidRPr="005C2D3E" w:rsidRDefault="00CE4FEA" w:rsidP="002A4EED">
            <w:pPr>
              <w:tabs>
                <w:tab w:val="left" w:pos="900"/>
              </w:tabs>
            </w:pPr>
            <w:r w:rsidRPr="005C2D3E">
              <w:t>4-FIN UKR</w:t>
            </w:r>
          </w:p>
        </w:tc>
        <w:tc>
          <w:tcPr>
            <w:tcW w:w="1418" w:type="dxa"/>
          </w:tcPr>
          <w:p w14:paraId="50383A8E" w14:textId="55A6D08E" w:rsidR="00CE4FEA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13 502</w:t>
            </w:r>
          </w:p>
        </w:tc>
        <w:tc>
          <w:tcPr>
            <w:tcW w:w="1304" w:type="dxa"/>
          </w:tcPr>
          <w:p w14:paraId="182B2CC2" w14:textId="7B8D0C6E" w:rsidR="00CE4FEA" w:rsidRPr="005C2D3E" w:rsidRDefault="00CE4FEA" w:rsidP="002A4EED">
            <w:pPr>
              <w:tabs>
                <w:tab w:val="left" w:pos="900"/>
              </w:tabs>
              <w:jc w:val="center"/>
            </w:pPr>
            <w:r w:rsidRPr="005C2D3E">
              <w:t>0</w:t>
            </w:r>
          </w:p>
        </w:tc>
        <w:tc>
          <w:tcPr>
            <w:tcW w:w="1247" w:type="dxa"/>
          </w:tcPr>
          <w:p w14:paraId="4B60D9C7" w14:textId="2CA81C96" w:rsidR="00CE4FEA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13 502</w:t>
            </w:r>
          </w:p>
        </w:tc>
        <w:tc>
          <w:tcPr>
            <w:tcW w:w="1163" w:type="dxa"/>
          </w:tcPr>
          <w:p w14:paraId="5D8F962F" w14:textId="592C370A" w:rsidR="00CE4FEA" w:rsidRPr="005C2D3E" w:rsidRDefault="00CE4FEA" w:rsidP="002A4EED">
            <w:pPr>
              <w:tabs>
                <w:tab w:val="left" w:pos="900"/>
              </w:tabs>
              <w:jc w:val="center"/>
            </w:pPr>
            <w:r w:rsidRPr="005C2D3E">
              <w:t>0</w:t>
            </w:r>
          </w:p>
        </w:tc>
        <w:tc>
          <w:tcPr>
            <w:tcW w:w="1530" w:type="dxa"/>
          </w:tcPr>
          <w:p w14:paraId="688182AE" w14:textId="4D3C034D" w:rsidR="00CE4FEA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6 171,00</w:t>
            </w:r>
          </w:p>
        </w:tc>
        <w:tc>
          <w:tcPr>
            <w:tcW w:w="1276" w:type="dxa"/>
          </w:tcPr>
          <w:p w14:paraId="4B7F45D8" w14:textId="41002196" w:rsidR="00CE4FEA" w:rsidRPr="005C2D3E" w:rsidRDefault="00CE4FEA" w:rsidP="002A4EED">
            <w:pPr>
              <w:tabs>
                <w:tab w:val="left" w:pos="900"/>
              </w:tabs>
              <w:jc w:val="center"/>
            </w:pPr>
            <w:r w:rsidRPr="005C2D3E">
              <w:t>0</w:t>
            </w:r>
          </w:p>
        </w:tc>
      </w:tr>
      <w:tr w:rsidR="005C2D3E" w:rsidRPr="005C2D3E" w14:paraId="3EDFD04D" w14:textId="77777777" w:rsidTr="00133D72">
        <w:tc>
          <w:tcPr>
            <w:tcW w:w="1843" w:type="dxa"/>
          </w:tcPr>
          <w:p w14:paraId="08A0CCD6" w14:textId="6FC25C4E" w:rsidR="00C23ABA" w:rsidRPr="005C2D3E" w:rsidRDefault="00C23ABA" w:rsidP="002A4EED">
            <w:pPr>
              <w:tabs>
                <w:tab w:val="left" w:pos="900"/>
              </w:tabs>
            </w:pPr>
            <w:r w:rsidRPr="005C2D3E">
              <w:t>4-</w:t>
            </w:r>
            <w:r w:rsidR="00BE2EA2" w:rsidRPr="005C2D3E">
              <w:t>DOT NTA</w:t>
            </w:r>
          </w:p>
        </w:tc>
        <w:tc>
          <w:tcPr>
            <w:tcW w:w="1418" w:type="dxa"/>
          </w:tcPr>
          <w:p w14:paraId="1BDEDC46" w14:textId="4B0E51AA" w:rsidR="00C23ABA" w:rsidRPr="005C2D3E" w:rsidRDefault="00BE2EA2" w:rsidP="002A4EED">
            <w:pPr>
              <w:tabs>
                <w:tab w:val="left" w:pos="900"/>
              </w:tabs>
              <w:jc w:val="center"/>
            </w:pPr>
            <w:r w:rsidRPr="005C2D3E">
              <w:t>24 419</w:t>
            </w:r>
          </w:p>
        </w:tc>
        <w:tc>
          <w:tcPr>
            <w:tcW w:w="1304" w:type="dxa"/>
          </w:tcPr>
          <w:p w14:paraId="4FB53B8D" w14:textId="67ACDA3F" w:rsidR="00C23ABA" w:rsidRPr="005C2D3E" w:rsidRDefault="00BE2EA2" w:rsidP="002A4EED">
            <w:pPr>
              <w:tabs>
                <w:tab w:val="left" w:pos="900"/>
              </w:tabs>
              <w:jc w:val="center"/>
            </w:pPr>
            <w:r w:rsidRPr="005C2D3E">
              <w:t>23 183</w:t>
            </w:r>
          </w:p>
        </w:tc>
        <w:tc>
          <w:tcPr>
            <w:tcW w:w="1247" w:type="dxa"/>
          </w:tcPr>
          <w:p w14:paraId="76BA6D0E" w14:textId="6E45F74F" w:rsidR="00C23ABA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12 210</w:t>
            </w:r>
          </w:p>
        </w:tc>
        <w:tc>
          <w:tcPr>
            <w:tcW w:w="1163" w:type="dxa"/>
          </w:tcPr>
          <w:p w14:paraId="68F6B44F" w14:textId="7D051BD1" w:rsidR="00C23ABA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11 592</w:t>
            </w:r>
          </w:p>
        </w:tc>
        <w:tc>
          <w:tcPr>
            <w:tcW w:w="1530" w:type="dxa"/>
          </w:tcPr>
          <w:p w14:paraId="5B702F36" w14:textId="013799BF" w:rsidR="00C23ABA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7 364,18</w:t>
            </w:r>
          </w:p>
        </w:tc>
        <w:tc>
          <w:tcPr>
            <w:tcW w:w="1276" w:type="dxa"/>
          </w:tcPr>
          <w:p w14:paraId="79D015C3" w14:textId="6F4C5A86" w:rsidR="00C23ABA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7 258,93</w:t>
            </w:r>
          </w:p>
        </w:tc>
      </w:tr>
      <w:tr w:rsidR="005C2D3E" w:rsidRPr="005C2D3E" w14:paraId="63EDE6F0" w14:textId="77777777" w:rsidTr="00133D72">
        <w:tc>
          <w:tcPr>
            <w:tcW w:w="1843" w:type="dxa"/>
          </w:tcPr>
          <w:p w14:paraId="16890C17" w14:textId="32C35C27" w:rsidR="00080722" w:rsidRPr="005C2D3E" w:rsidRDefault="00080722" w:rsidP="002A4EED">
            <w:pPr>
              <w:tabs>
                <w:tab w:val="left" w:pos="900"/>
              </w:tabs>
            </w:pPr>
            <w:r w:rsidRPr="005C2D3E">
              <w:t>4-SADM SOC. PARAMAI</w:t>
            </w:r>
          </w:p>
        </w:tc>
        <w:tc>
          <w:tcPr>
            <w:tcW w:w="1418" w:type="dxa"/>
          </w:tcPr>
          <w:p w14:paraId="22A191B8" w14:textId="5778DC6F" w:rsidR="00080722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650 000</w:t>
            </w:r>
          </w:p>
        </w:tc>
        <w:tc>
          <w:tcPr>
            <w:tcW w:w="1304" w:type="dxa"/>
          </w:tcPr>
          <w:p w14:paraId="2B5FFEA3" w14:textId="7E5316AA" w:rsidR="00080722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0</w:t>
            </w:r>
          </w:p>
        </w:tc>
        <w:tc>
          <w:tcPr>
            <w:tcW w:w="1247" w:type="dxa"/>
          </w:tcPr>
          <w:p w14:paraId="1CB86EEF" w14:textId="2856A303" w:rsidR="00080722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650 000</w:t>
            </w:r>
          </w:p>
        </w:tc>
        <w:tc>
          <w:tcPr>
            <w:tcW w:w="1163" w:type="dxa"/>
          </w:tcPr>
          <w:p w14:paraId="6A8497BF" w14:textId="1EB866C9" w:rsidR="00080722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0</w:t>
            </w:r>
          </w:p>
        </w:tc>
        <w:tc>
          <w:tcPr>
            <w:tcW w:w="1530" w:type="dxa"/>
          </w:tcPr>
          <w:p w14:paraId="7BBE5AD1" w14:textId="36A0937E" w:rsidR="00080722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518 730,80</w:t>
            </w:r>
          </w:p>
        </w:tc>
        <w:tc>
          <w:tcPr>
            <w:tcW w:w="1276" w:type="dxa"/>
          </w:tcPr>
          <w:p w14:paraId="50AEFB5C" w14:textId="44AE89DB" w:rsidR="00080722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0,00</w:t>
            </w:r>
          </w:p>
        </w:tc>
      </w:tr>
      <w:tr w:rsidR="005C2D3E" w:rsidRPr="005C2D3E" w14:paraId="4791DBF4" w14:textId="77777777" w:rsidTr="00133D72">
        <w:tc>
          <w:tcPr>
            <w:tcW w:w="1843" w:type="dxa"/>
          </w:tcPr>
          <w:p w14:paraId="561637E7" w14:textId="2E3EF3F7" w:rsidR="00080722" w:rsidRPr="005C2D3E" w:rsidRDefault="00080722" w:rsidP="002A4EED">
            <w:pPr>
              <w:tabs>
                <w:tab w:val="left" w:pos="900"/>
              </w:tabs>
            </w:pPr>
            <w:r w:rsidRPr="005C2D3E">
              <w:t>4-SPPD SOC PARAMAI</w:t>
            </w:r>
          </w:p>
        </w:tc>
        <w:tc>
          <w:tcPr>
            <w:tcW w:w="1418" w:type="dxa"/>
          </w:tcPr>
          <w:p w14:paraId="2D6B81BE" w14:textId="20314F2B" w:rsidR="00080722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14 275</w:t>
            </w:r>
          </w:p>
        </w:tc>
        <w:tc>
          <w:tcPr>
            <w:tcW w:w="1304" w:type="dxa"/>
          </w:tcPr>
          <w:p w14:paraId="105D3449" w14:textId="1EB6F279" w:rsidR="00080722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0</w:t>
            </w:r>
          </w:p>
        </w:tc>
        <w:tc>
          <w:tcPr>
            <w:tcW w:w="1247" w:type="dxa"/>
          </w:tcPr>
          <w:p w14:paraId="62AB9B53" w14:textId="7530FFE3" w:rsidR="00080722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14 275</w:t>
            </w:r>
          </w:p>
        </w:tc>
        <w:tc>
          <w:tcPr>
            <w:tcW w:w="1163" w:type="dxa"/>
          </w:tcPr>
          <w:p w14:paraId="6C72B1F1" w14:textId="73D59861" w:rsidR="00080722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0</w:t>
            </w:r>
          </w:p>
        </w:tc>
        <w:tc>
          <w:tcPr>
            <w:tcW w:w="1530" w:type="dxa"/>
          </w:tcPr>
          <w:p w14:paraId="07214EE2" w14:textId="2DFED2B7" w:rsidR="00080722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13 181,10</w:t>
            </w:r>
          </w:p>
        </w:tc>
        <w:tc>
          <w:tcPr>
            <w:tcW w:w="1276" w:type="dxa"/>
          </w:tcPr>
          <w:p w14:paraId="23DBEFF9" w14:textId="37FA6142" w:rsidR="00080722" w:rsidRPr="005C2D3E" w:rsidRDefault="00080722" w:rsidP="002A4EED">
            <w:pPr>
              <w:tabs>
                <w:tab w:val="left" w:pos="900"/>
              </w:tabs>
              <w:jc w:val="center"/>
            </w:pPr>
            <w:r w:rsidRPr="005C2D3E">
              <w:t>0,00</w:t>
            </w:r>
          </w:p>
        </w:tc>
      </w:tr>
      <w:tr w:rsidR="005C2D3E" w:rsidRPr="005C2D3E" w14:paraId="03BE27A0" w14:textId="77777777" w:rsidTr="00133D72">
        <w:tc>
          <w:tcPr>
            <w:tcW w:w="1843" w:type="dxa"/>
          </w:tcPr>
          <w:p w14:paraId="6C035B9E" w14:textId="42F9190B" w:rsidR="00FC0591" w:rsidRPr="005C2D3E" w:rsidRDefault="00FC0591" w:rsidP="002A4EED">
            <w:pPr>
              <w:tabs>
                <w:tab w:val="left" w:pos="900"/>
              </w:tabs>
            </w:pPr>
            <w:r w:rsidRPr="005C2D3E">
              <w:t>4-ESFAM-N</w:t>
            </w:r>
          </w:p>
        </w:tc>
        <w:tc>
          <w:tcPr>
            <w:tcW w:w="1418" w:type="dxa"/>
          </w:tcPr>
          <w:p w14:paraId="57DEA5F9" w14:textId="2FE3918C" w:rsidR="00FC0591" w:rsidRPr="005C2D3E" w:rsidRDefault="006529E6" w:rsidP="002A4EED">
            <w:pPr>
              <w:tabs>
                <w:tab w:val="left" w:pos="900"/>
              </w:tabs>
              <w:jc w:val="center"/>
            </w:pPr>
            <w:r w:rsidRPr="005C2D3E">
              <w:t>155 750</w:t>
            </w:r>
          </w:p>
        </w:tc>
        <w:tc>
          <w:tcPr>
            <w:tcW w:w="1304" w:type="dxa"/>
          </w:tcPr>
          <w:p w14:paraId="139218C0" w14:textId="4828AD12" w:rsidR="00FC0591" w:rsidRPr="005C2D3E" w:rsidRDefault="006529E6" w:rsidP="002A4EED">
            <w:pPr>
              <w:tabs>
                <w:tab w:val="left" w:pos="900"/>
              </w:tabs>
              <w:jc w:val="center"/>
            </w:pPr>
            <w:r w:rsidRPr="005C2D3E">
              <w:t>3 000</w:t>
            </w:r>
          </w:p>
        </w:tc>
        <w:tc>
          <w:tcPr>
            <w:tcW w:w="1247" w:type="dxa"/>
          </w:tcPr>
          <w:p w14:paraId="66CC48AD" w14:textId="16DB0128" w:rsidR="00FC0591" w:rsidRPr="005C2D3E" w:rsidRDefault="006529E6" w:rsidP="002A4EED">
            <w:pPr>
              <w:tabs>
                <w:tab w:val="left" w:pos="900"/>
              </w:tabs>
              <w:jc w:val="center"/>
            </w:pPr>
            <w:r w:rsidRPr="005C2D3E">
              <w:t>155 750</w:t>
            </w:r>
          </w:p>
        </w:tc>
        <w:tc>
          <w:tcPr>
            <w:tcW w:w="1163" w:type="dxa"/>
          </w:tcPr>
          <w:p w14:paraId="460D0743" w14:textId="02C92101" w:rsidR="00FC0591" w:rsidRPr="005C2D3E" w:rsidRDefault="006529E6" w:rsidP="002A4EED">
            <w:pPr>
              <w:tabs>
                <w:tab w:val="left" w:pos="900"/>
              </w:tabs>
              <w:jc w:val="center"/>
            </w:pPr>
            <w:r w:rsidRPr="005C2D3E">
              <w:t>3 000</w:t>
            </w:r>
          </w:p>
        </w:tc>
        <w:tc>
          <w:tcPr>
            <w:tcW w:w="1530" w:type="dxa"/>
          </w:tcPr>
          <w:p w14:paraId="7CDC7D30" w14:textId="19AB096B" w:rsidR="00FC0591" w:rsidRPr="005C2D3E" w:rsidRDefault="006623AB" w:rsidP="002A4EED">
            <w:pPr>
              <w:tabs>
                <w:tab w:val="left" w:pos="900"/>
              </w:tabs>
              <w:jc w:val="center"/>
            </w:pPr>
            <w:r w:rsidRPr="005C2D3E">
              <w:t>13 421,60</w:t>
            </w:r>
          </w:p>
        </w:tc>
        <w:tc>
          <w:tcPr>
            <w:tcW w:w="1276" w:type="dxa"/>
          </w:tcPr>
          <w:p w14:paraId="31BB9133" w14:textId="185BEFBF" w:rsidR="00FC0591" w:rsidRPr="005C2D3E" w:rsidRDefault="006623AB" w:rsidP="002A4EED">
            <w:pPr>
              <w:tabs>
                <w:tab w:val="left" w:pos="900"/>
              </w:tabs>
              <w:jc w:val="center"/>
            </w:pPr>
            <w:r w:rsidRPr="005C2D3E">
              <w:t>259,41</w:t>
            </w:r>
          </w:p>
        </w:tc>
      </w:tr>
      <w:tr w:rsidR="005C2D3E" w:rsidRPr="005C2D3E" w14:paraId="4621DDAC" w14:textId="77777777" w:rsidTr="00133D72">
        <w:tc>
          <w:tcPr>
            <w:tcW w:w="1843" w:type="dxa"/>
          </w:tcPr>
          <w:p w14:paraId="1597AE19" w14:textId="77777777" w:rsidR="00661971" w:rsidRPr="005C2D3E" w:rsidRDefault="00661971" w:rsidP="002A4EED">
            <w:pPr>
              <w:tabs>
                <w:tab w:val="left" w:pos="900"/>
              </w:tabs>
            </w:pPr>
            <w:r w:rsidRPr="005C2D3E">
              <w:t>Nacionalinės mokėjimo agentūros (n)</w:t>
            </w:r>
          </w:p>
        </w:tc>
        <w:tc>
          <w:tcPr>
            <w:tcW w:w="1418" w:type="dxa"/>
          </w:tcPr>
          <w:p w14:paraId="76FEB42B" w14:textId="0EFF1463" w:rsidR="00661971" w:rsidRPr="005C2D3E" w:rsidRDefault="006623AB" w:rsidP="002A4EED">
            <w:pPr>
              <w:tabs>
                <w:tab w:val="left" w:pos="900"/>
              </w:tabs>
              <w:jc w:val="center"/>
            </w:pPr>
            <w:r w:rsidRPr="005C2D3E">
              <w:t>95 156</w:t>
            </w:r>
          </w:p>
        </w:tc>
        <w:tc>
          <w:tcPr>
            <w:tcW w:w="1304" w:type="dxa"/>
          </w:tcPr>
          <w:p w14:paraId="2452D394" w14:textId="2EC40173" w:rsidR="00661971" w:rsidRPr="005C2D3E" w:rsidRDefault="00661971" w:rsidP="002A4EED">
            <w:pPr>
              <w:tabs>
                <w:tab w:val="left" w:pos="900"/>
              </w:tabs>
              <w:jc w:val="center"/>
            </w:pPr>
            <w:r w:rsidRPr="005C2D3E">
              <w:t>0</w:t>
            </w:r>
          </w:p>
        </w:tc>
        <w:tc>
          <w:tcPr>
            <w:tcW w:w="1247" w:type="dxa"/>
          </w:tcPr>
          <w:p w14:paraId="188B9548" w14:textId="02E1D8D7" w:rsidR="00661971" w:rsidRPr="005C2D3E" w:rsidRDefault="006623AB" w:rsidP="002A4EED">
            <w:pPr>
              <w:tabs>
                <w:tab w:val="left" w:pos="900"/>
              </w:tabs>
              <w:jc w:val="center"/>
            </w:pPr>
            <w:r w:rsidRPr="005C2D3E">
              <w:t>36 626</w:t>
            </w:r>
          </w:p>
        </w:tc>
        <w:tc>
          <w:tcPr>
            <w:tcW w:w="1163" w:type="dxa"/>
          </w:tcPr>
          <w:p w14:paraId="3DEAADB1" w14:textId="60F9D0E9" w:rsidR="00661971" w:rsidRPr="005C2D3E" w:rsidRDefault="00661971" w:rsidP="002A4EED">
            <w:pPr>
              <w:tabs>
                <w:tab w:val="left" w:pos="900"/>
              </w:tabs>
              <w:jc w:val="center"/>
            </w:pPr>
            <w:r w:rsidRPr="005C2D3E">
              <w:t>0</w:t>
            </w:r>
          </w:p>
        </w:tc>
        <w:tc>
          <w:tcPr>
            <w:tcW w:w="1530" w:type="dxa"/>
          </w:tcPr>
          <w:p w14:paraId="6F164487" w14:textId="72A3E09F" w:rsidR="00661971" w:rsidRPr="005C2D3E" w:rsidRDefault="006623AB" w:rsidP="002A4EED">
            <w:pPr>
              <w:tabs>
                <w:tab w:val="left" w:pos="900"/>
              </w:tabs>
              <w:jc w:val="center"/>
            </w:pPr>
            <w:r w:rsidRPr="005C2D3E">
              <w:t>36 621,86</w:t>
            </w:r>
          </w:p>
        </w:tc>
        <w:tc>
          <w:tcPr>
            <w:tcW w:w="1276" w:type="dxa"/>
          </w:tcPr>
          <w:p w14:paraId="444FD818" w14:textId="6D3701FF" w:rsidR="00661971" w:rsidRPr="005C2D3E" w:rsidRDefault="00661971" w:rsidP="002A4EED">
            <w:pPr>
              <w:tabs>
                <w:tab w:val="left" w:pos="900"/>
              </w:tabs>
              <w:jc w:val="center"/>
            </w:pPr>
            <w:r w:rsidRPr="005C2D3E">
              <w:t>0</w:t>
            </w:r>
          </w:p>
        </w:tc>
      </w:tr>
      <w:tr w:rsidR="00661971" w:rsidRPr="005C2D3E" w14:paraId="75496F17" w14:textId="77777777" w:rsidTr="00133D72">
        <w:tc>
          <w:tcPr>
            <w:tcW w:w="1843" w:type="dxa"/>
          </w:tcPr>
          <w:p w14:paraId="550E4F20" w14:textId="58A2FB4D" w:rsidR="00661971" w:rsidRPr="005C2D3E" w:rsidRDefault="00661971" w:rsidP="009C2AC7">
            <w:pPr>
              <w:tabs>
                <w:tab w:val="left" w:pos="900"/>
              </w:tabs>
            </w:pPr>
            <w:r w:rsidRPr="005C2D3E">
              <w:t>Vidaus reikalų ministerijos (n)</w:t>
            </w:r>
          </w:p>
        </w:tc>
        <w:tc>
          <w:tcPr>
            <w:tcW w:w="1418" w:type="dxa"/>
          </w:tcPr>
          <w:p w14:paraId="20FE7158" w14:textId="4CB8B855" w:rsidR="00661971" w:rsidRPr="005C2D3E" w:rsidRDefault="006623AB" w:rsidP="00661971">
            <w:pPr>
              <w:tabs>
                <w:tab w:val="left" w:pos="900"/>
              </w:tabs>
              <w:jc w:val="center"/>
            </w:pPr>
            <w:r w:rsidRPr="005C2D3E">
              <w:t>151 217</w:t>
            </w:r>
          </w:p>
        </w:tc>
        <w:tc>
          <w:tcPr>
            <w:tcW w:w="1304" w:type="dxa"/>
          </w:tcPr>
          <w:p w14:paraId="5C4EF3F7" w14:textId="4DFC9029" w:rsidR="00661971" w:rsidRPr="005C2D3E" w:rsidRDefault="006529E6" w:rsidP="00661971">
            <w:pPr>
              <w:tabs>
                <w:tab w:val="left" w:pos="900"/>
              </w:tabs>
              <w:jc w:val="center"/>
            </w:pPr>
            <w:r w:rsidRPr="005C2D3E">
              <w:t>2 110</w:t>
            </w:r>
          </w:p>
        </w:tc>
        <w:tc>
          <w:tcPr>
            <w:tcW w:w="1247" w:type="dxa"/>
          </w:tcPr>
          <w:p w14:paraId="5BF23102" w14:textId="14365944" w:rsidR="00661971" w:rsidRPr="005C2D3E" w:rsidRDefault="006623AB" w:rsidP="00661971">
            <w:pPr>
              <w:tabs>
                <w:tab w:val="left" w:pos="900"/>
              </w:tabs>
              <w:jc w:val="center"/>
            </w:pPr>
            <w:r w:rsidRPr="005C2D3E">
              <w:t>151 217</w:t>
            </w:r>
          </w:p>
        </w:tc>
        <w:tc>
          <w:tcPr>
            <w:tcW w:w="1163" w:type="dxa"/>
          </w:tcPr>
          <w:p w14:paraId="754EF13D" w14:textId="4868729D" w:rsidR="00661971" w:rsidRPr="005C2D3E" w:rsidRDefault="006529E6" w:rsidP="00661971">
            <w:pPr>
              <w:tabs>
                <w:tab w:val="left" w:pos="900"/>
              </w:tabs>
              <w:jc w:val="center"/>
            </w:pPr>
            <w:r w:rsidRPr="005C2D3E">
              <w:t>2 110</w:t>
            </w:r>
          </w:p>
        </w:tc>
        <w:tc>
          <w:tcPr>
            <w:tcW w:w="1530" w:type="dxa"/>
          </w:tcPr>
          <w:p w14:paraId="7089B75B" w14:textId="5F650160" w:rsidR="00FC0591" w:rsidRPr="005C2D3E" w:rsidRDefault="006529E6" w:rsidP="00FC0591">
            <w:pPr>
              <w:tabs>
                <w:tab w:val="left" w:pos="900"/>
              </w:tabs>
              <w:jc w:val="center"/>
            </w:pPr>
            <w:r w:rsidRPr="005C2D3E">
              <w:t>119 061,01</w:t>
            </w:r>
          </w:p>
        </w:tc>
        <w:tc>
          <w:tcPr>
            <w:tcW w:w="1276" w:type="dxa"/>
          </w:tcPr>
          <w:p w14:paraId="6E4C042F" w14:textId="236616FE" w:rsidR="00661971" w:rsidRPr="005C2D3E" w:rsidRDefault="006529E6" w:rsidP="00661971">
            <w:pPr>
              <w:tabs>
                <w:tab w:val="left" w:pos="900"/>
              </w:tabs>
              <w:jc w:val="center"/>
            </w:pPr>
            <w:r w:rsidRPr="005C2D3E">
              <w:t>1 661,75</w:t>
            </w:r>
          </w:p>
        </w:tc>
      </w:tr>
    </w:tbl>
    <w:p w14:paraId="10FADFB3" w14:textId="77777777" w:rsidR="00503839" w:rsidRPr="005C2D3E" w:rsidRDefault="00503839" w:rsidP="00D52AA3">
      <w:pPr>
        <w:ind w:firstLine="900"/>
        <w:jc w:val="both"/>
      </w:pPr>
    </w:p>
    <w:p w14:paraId="2CAE8926" w14:textId="74A091BB" w:rsidR="006529E6" w:rsidRPr="005C2D3E" w:rsidRDefault="006529E6" w:rsidP="006529E6">
      <w:pPr>
        <w:tabs>
          <w:tab w:val="left" w:pos="900"/>
        </w:tabs>
        <w:ind w:firstLine="720"/>
        <w:jc w:val="both"/>
      </w:pPr>
      <w:r w:rsidRPr="005C2D3E">
        <w:t xml:space="preserve">2024 metų pradžioje Biržų rajono savivaldybės administracijos biudžetinių lėšų sąskaitoje pinigų likučio nebuvo. 2024 m. </w:t>
      </w:r>
      <w:r w:rsidR="0002168F" w:rsidRPr="005C2D3E">
        <w:t>birželio</w:t>
      </w:r>
      <w:r w:rsidRPr="005C2D3E">
        <w:t xml:space="preserve"> 3</w:t>
      </w:r>
      <w:r w:rsidR="0002168F" w:rsidRPr="005C2D3E">
        <w:t>0</w:t>
      </w:r>
      <w:r w:rsidRPr="005C2D3E">
        <w:t xml:space="preserve"> d. Biržų rajono savivaldybės administracijos biudžetinių lėšų sąskaitoje </w:t>
      </w:r>
      <w:r w:rsidR="0002168F" w:rsidRPr="005C2D3E">
        <w:t>6 674,52</w:t>
      </w:r>
      <w:r w:rsidRPr="005C2D3E">
        <w:t xml:space="preserve"> Eur, iš jų </w:t>
      </w:r>
      <w:r w:rsidR="0002168F" w:rsidRPr="005C2D3E">
        <w:t>2 863,25</w:t>
      </w:r>
      <w:r w:rsidRPr="005C2D3E">
        <w:t xml:space="preserve"> Eur savivaldybės biudžeto lėšos</w:t>
      </w:r>
      <w:r w:rsidR="003F7DB7" w:rsidRPr="005C2D3E">
        <w:t xml:space="preserve">, </w:t>
      </w:r>
      <w:r w:rsidR="0002168F" w:rsidRPr="005C2D3E">
        <w:t>2 200</w:t>
      </w:r>
      <w:r w:rsidR="003F7DB7" w:rsidRPr="005C2D3E">
        <w:t xml:space="preserve"> Eur Valstybės deleguotos lėšos</w:t>
      </w:r>
      <w:r w:rsidR="0002168F" w:rsidRPr="005C2D3E">
        <w:t xml:space="preserve">, 1 611,27 Eur Valstybės biudžeto lėšos. </w:t>
      </w:r>
      <w:r w:rsidRPr="005C2D3E">
        <w:t xml:space="preserve">2024 m. </w:t>
      </w:r>
      <w:r w:rsidR="0002168F" w:rsidRPr="005C2D3E">
        <w:t>birželio 30</w:t>
      </w:r>
      <w:r w:rsidRPr="005C2D3E">
        <w:t xml:space="preserve"> d. Biržų rajono savivaldybės administracijos ir vykdomų projektų lėšų sąskaitose liko:</w:t>
      </w:r>
    </w:p>
    <w:p w14:paraId="28DFC2BC" w14:textId="2C407CE2" w:rsidR="00767A42" w:rsidRPr="005C2D3E" w:rsidRDefault="003B26E5" w:rsidP="006638F7">
      <w:pPr>
        <w:tabs>
          <w:tab w:val="left" w:pos="900"/>
        </w:tabs>
        <w:ind w:firstLine="720"/>
        <w:jc w:val="both"/>
      </w:pPr>
      <w:r w:rsidRPr="005C2D3E">
        <w:t xml:space="preserve"> </w:t>
      </w:r>
    </w:p>
    <w:p w14:paraId="1A31866F" w14:textId="021FAC0F" w:rsidR="00B81912" w:rsidRPr="005C2D3E" w:rsidRDefault="00B81912" w:rsidP="00B81912">
      <w:pPr>
        <w:tabs>
          <w:tab w:val="left" w:pos="900"/>
        </w:tabs>
        <w:ind w:firstLine="720"/>
        <w:jc w:val="both"/>
      </w:pPr>
      <w:r w:rsidRPr="005C2D3E">
        <w:t>LT</w:t>
      </w:r>
      <w:r w:rsidR="006638F7" w:rsidRPr="005C2D3E">
        <w:t>774010051004257213</w:t>
      </w:r>
      <w:r w:rsidRPr="005C2D3E">
        <w:softHyphen/>
      </w:r>
      <w:r w:rsidRPr="005C2D3E">
        <w:softHyphen/>
        <w:t xml:space="preserve"> – </w:t>
      </w:r>
      <w:r w:rsidR="00767A42" w:rsidRPr="005C2D3E">
        <w:t xml:space="preserve">    </w:t>
      </w:r>
      <w:r w:rsidR="006638F7" w:rsidRPr="005C2D3E">
        <w:t xml:space="preserve"> </w:t>
      </w:r>
      <w:r w:rsidR="0002168F" w:rsidRPr="005C2D3E">
        <w:t>69 718,13</w:t>
      </w:r>
      <w:r w:rsidR="004A0E52" w:rsidRPr="005C2D3E">
        <w:t xml:space="preserve"> </w:t>
      </w:r>
      <w:r w:rsidRPr="005C2D3E">
        <w:t>Eur</w:t>
      </w:r>
    </w:p>
    <w:p w14:paraId="53B397F6" w14:textId="3BFA02BB" w:rsidR="00B81912" w:rsidRPr="005C2D3E" w:rsidRDefault="00B81912" w:rsidP="00B81912">
      <w:pPr>
        <w:tabs>
          <w:tab w:val="left" w:pos="900"/>
        </w:tabs>
        <w:ind w:firstLine="720"/>
        <w:jc w:val="both"/>
      </w:pPr>
      <w:r w:rsidRPr="005C2D3E">
        <w:t>LT</w:t>
      </w:r>
      <w:r w:rsidR="006354FF" w:rsidRPr="005C2D3E">
        <w:t>254010041300135552</w:t>
      </w:r>
      <w:r w:rsidRPr="005C2D3E">
        <w:t xml:space="preserve"> – </w:t>
      </w:r>
      <w:r w:rsidR="002A4EED" w:rsidRPr="005C2D3E">
        <w:t xml:space="preserve"> </w:t>
      </w:r>
      <w:r w:rsidR="006638F7" w:rsidRPr="005C2D3E">
        <w:t xml:space="preserve">  </w:t>
      </w:r>
      <w:r w:rsidR="0002168F" w:rsidRPr="005C2D3E">
        <w:t>280 156,46</w:t>
      </w:r>
      <w:r w:rsidR="006354FF" w:rsidRPr="005C2D3E">
        <w:t xml:space="preserve"> </w:t>
      </w:r>
      <w:r w:rsidRPr="005C2D3E">
        <w:t>Eur</w:t>
      </w:r>
    </w:p>
    <w:p w14:paraId="18B1B27F" w14:textId="3D72EC09" w:rsidR="006638F7" w:rsidRPr="005C2D3E" w:rsidRDefault="006529E6" w:rsidP="00490280">
      <w:pPr>
        <w:ind w:firstLine="720"/>
        <w:jc w:val="both"/>
      </w:pPr>
      <w:r w:rsidRPr="005C2D3E">
        <w:t>LT634010041300185890 –    386 140,46 Eur</w:t>
      </w:r>
    </w:p>
    <w:p w14:paraId="321CBB87" w14:textId="0DEA2586" w:rsidR="0002168F" w:rsidRPr="005C2D3E" w:rsidRDefault="0002168F" w:rsidP="00490280">
      <w:pPr>
        <w:ind w:firstLine="720"/>
        <w:jc w:val="both"/>
      </w:pPr>
      <w:r w:rsidRPr="005C2D3E">
        <w:t>LT624010051004294246 –      16 509,45 Eur</w:t>
      </w:r>
    </w:p>
    <w:p w14:paraId="345FEC92" w14:textId="77777777" w:rsidR="006529E6" w:rsidRPr="005C2D3E" w:rsidRDefault="006529E6" w:rsidP="00490280">
      <w:pPr>
        <w:ind w:firstLine="720"/>
        <w:jc w:val="both"/>
      </w:pPr>
    </w:p>
    <w:p w14:paraId="3D2B079E" w14:textId="7CD5E284" w:rsidR="00813AC4" w:rsidRPr="005C2D3E" w:rsidRDefault="00490280" w:rsidP="00490280">
      <w:pPr>
        <w:ind w:firstLine="720"/>
        <w:jc w:val="both"/>
      </w:pPr>
      <w:r w:rsidRPr="005C2D3E">
        <w:t xml:space="preserve">Asignavimų </w:t>
      </w:r>
      <w:r w:rsidR="00D03C1F" w:rsidRPr="005C2D3E">
        <w:t>nepanaudojimo priežastys:</w:t>
      </w:r>
    </w:p>
    <w:p w14:paraId="03B94F39" w14:textId="77777777" w:rsidR="006A4AE1" w:rsidRPr="005C2D3E" w:rsidRDefault="006A4AE1" w:rsidP="00490280">
      <w:pPr>
        <w:ind w:firstLine="720"/>
        <w:jc w:val="both"/>
      </w:pPr>
    </w:p>
    <w:tbl>
      <w:tblPr>
        <w:tblW w:w="991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1"/>
        <w:gridCol w:w="1483"/>
        <w:gridCol w:w="3934"/>
      </w:tblGrid>
      <w:tr w:rsidR="005C2D3E" w:rsidRPr="005C2D3E" w14:paraId="656EA7A0" w14:textId="77777777" w:rsidTr="00291529">
        <w:trPr>
          <w:trHeight w:val="841"/>
        </w:trPr>
        <w:tc>
          <w:tcPr>
            <w:tcW w:w="4501" w:type="dxa"/>
            <w:shd w:val="clear" w:color="auto" w:fill="auto"/>
            <w:vAlign w:val="center"/>
            <w:hideMark/>
          </w:tcPr>
          <w:p w14:paraId="52579D5C" w14:textId="77777777" w:rsidR="00FA3AE4" w:rsidRPr="005C2D3E" w:rsidRDefault="00FA3AE4" w:rsidP="009703D4">
            <w:pPr>
              <w:jc w:val="center"/>
            </w:pPr>
            <w:r w:rsidRPr="005C2D3E">
              <w:t>Valstybės funkcija/programa/</w:t>
            </w:r>
          </w:p>
          <w:p w14:paraId="6C592692" w14:textId="3AE084E8" w:rsidR="00683268" w:rsidRPr="005C2D3E" w:rsidRDefault="00FA3AE4" w:rsidP="009703D4">
            <w:pPr>
              <w:jc w:val="center"/>
            </w:pPr>
            <w:r w:rsidRPr="005C2D3E">
              <w:t>priemonė/f</w:t>
            </w:r>
            <w:r w:rsidR="00683268" w:rsidRPr="005C2D3E">
              <w:t>inansavimo šaltinis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14:paraId="33298D86" w14:textId="11C4C782" w:rsidR="00683268" w:rsidRPr="005C2D3E" w:rsidRDefault="00683268" w:rsidP="009703D4">
            <w:pPr>
              <w:jc w:val="center"/>
            </w:pPr>
            <w:r w:rsidRPr="005C2D3E">
              <w:t>Nepanaudota</w:t>
            </w:r>
            <w:r w:rsidR="00FA3AE4" w:rsidRPr="005C2D3E">
              <w:t xml:space="preserve"> asignavimų</w:t>
            </w:r>
            <w:r w:rsidRPr="005C2D3E">
              <w:t xml:space="preserve"> suma</w:t>
            </w:r>
          </w:p>
        </w:tc>
        <w:tc>
          <w:tcPr>
            <w:tcW w:w="3934" w:type="dxa"/>
            <w:shd w:val="clear" w:color="auto" w:fill="auto"/>
            <w:vAlign w:val="center"/>
            <w:hideMark/>
          </w:tcPr>
          <w:p w14:paraId="5C272977" w14:textId="77777777" w:rsidR="00683268" w:rsidRPr="005C2D3E" w:rsidRDefault="00683268" w:rsidP="009703D4">
            <w:pPr>
              <w:jc w:val="center"/>
            </w:pPr>
            <w:r w:rsidRPr="005C2D3E">
              <w:t>Asignavimų nepanaudojimo priežasčių detalus paaiškinimas</w:t>
            </w:r>
          </w:p>
        </w:tc>
      </w:tr>
      <w:tr w:rsidR="005C2D3E" w:rsidRPr="005C2D3E" w14:paraId="5FE4692F" w14:textId="77777777" w:rsidTr="00D66D53">
        <w:trPr>
          <w:trHeight w:val="575"/>
        </w:trPr>
        <w:tc>
          <w:tcPr>
            <w:tcW w:w="4501" w:type="dxa"/>
            <w:shd w:val="clear" w:color="auto" w:fill="auto"/>
            <w:vAlign w:val="center"/>
          </w:tcPr>
          <w:p w14:paraId="1FF6B169" w14:textId="21558107" w:rsidR="003F7DB7" w:rsidRPr="005C2D3E" w:rsidRDefault="003F7DB7" w:rsidP="00D66D53">
            <w:r w:rsidRPr="005C2D3E">
              <w:t>01.01.01.02/005/5.8.1.4.TP/5-SB</w:t>
            </w:r>
          </w:p>
        </w:tc>
        <w:tc>
          <w:tcPr>
            <w:tcW w:w="1483" w:type="dxa"/>
            <w:shd w:val="clear" w:color="auto" w:fill="auto"/>
            <w:vAlign w:val="center"/>
          </w:tcPr>
          <w:p w14:paraId="5600DE90" w14:textId="5E6A37F3" w:rsidR="003F7DB7" w:rsidRPr="005C2D3E" w:rsidRDefault="003F7DB7" w:rsidP="005714B1">
            <w:pPr>
              <w:jc w:val="center"/>
            </w:pPr>
            <w:r w:rsidRPr="005C2D3E">
              <w:t>7736,29</w:t>
            </w:r>
          </w:p>
        </w:tc>
        <w:tc>
          <w:tcPr>
            <w:tcW w:w="3934" w:type="dxa"/>
            <w:shd w:val="clear" w:color="auto" w:fill="auto"/>
            <w:vAlign w:val="center"/>
          </w:tcPr>
          <w:p w14:paraId="7A6716D8" w14:textId="4213C902" w:rsidR="003F7DB7" w:rsidRPr="005C2D3E" w:rsidRDefault="003F7DB7" w:rsidP="00D66D53">
            <w:r w:rsidRPr="005C2D3E">
              <w:t>Lėšos naudoto</w:t>
            </w:r>
            <w:r w:rsidR="005714B1" w:rsidRPr="005C2D3E">
              <w:t>s</w:t>
            </w:r>
            <w:r w:rsidRPr="005C2D3E">
              <w:t xml:space="preserve"> pagal poreikį.</w:t>
            </w:r>
          </w:p>
        </w:tc>
      </w:tr>
      <w:tr w:rsidR="005C2D3E" w:rsidRPr="005C2D3E" w14:paraId="14B24BD2" w14:textId="77777777" w:rsidTr="00D66D53">
        <w:trPr>
          <w:trHeight w:val="697"/>
        </w:trPr>
        <w:tc>
          <w:tcPr>
            <w:tcW w:w="4501" w:type="dxa"/>
            <w:shd w:val="clear" w:color="auto" w:fill="auto"/>
            <w:vAlign w:val="center"/>
          </w:tcPr>
          <w:p w14:paraId="58EF8AFA" w14:textId="1634C57B" w:rsidR="003F7DB7" w:rsidRPr="005C2D3E" w:rsidRDefault="003F7DB7" w:rsidP="00D66D53">
            <w:r w:rsidRPr="005C2D3E">
              <w:lastRenderedPageBreak/>
              <w:t>01.03.02.09VALDYMAS/005/5.8.1.5.TP/5-SB</w:t>
            </w:r>
          </w:p>
        </w:tc>
        <w:tc>
          <w:tcPr>
            <w:tcW w:w="1483" w:type="dxa"/>
            <w:shd w:val="clear" w:color="auto" w:fill="auto"/>
            <w:vAlign w:val="center"/>
          </w:tcPr>
          <w:p w14:paraId="78B37A13" w14:textId="4F00D3AD" w:rsidR="003F7DB7" w:rsidRPr="005C2D3E" w:rsidRDefault="002C560E" w:rsidP="005714B1">
            <w:pPr>
              <w:jc w:val="center"/>
            </w:pPr>
            <w:r w:rsidRPr="005C2D3E">
              <w:t>26 192,30</w:t>
            </w:r>
          </w:p>
        </w:tc>
        <w:tc>
          <w:tcPr>
            <w:tcW w:w="3934" w:type="dxa"/>
            <w:shd w:val="clear" w:color="auto" w:fill="auto"/>
            <w:vAlign w:val="center"/>
          </w:tcPr>
          <w:p w14:paraId="185F2244" w14:textId="3535E77C" w:rsidR="003F7DB7" w:rsidRPr="005C2D3E" w:rsidRDefault="003F7DB7" w:rsidP="00D66D53">
            <w:r w:rsidRPr="005C2D3E">
              <w:t>Lėšos naudotos pagal poreikį, nebaigti remonto darbai.</w:t>
            </w:r>
          </w:p>
        </w:tc>
      </w:tr>
      <w:tr w:rsidR="005C2D3E" w:rsidRPr="005C2D3E" w14:paraId="1F789BD2" w14:textId="77777777" w:rsidTr="00291529">
        <w:trPr>
          <w:trHeight w:val="841"/>
        </w:trPr>
        <w:tc>
          <w:tcPr>
            <w:tcW w:w="4501" w:type="dxa"/>
            <w:shd w:val="clear" w:color="auto" w:fill="auto"/>
            <w:vAlign w:val="center"/>
          </w:tcPr>
          <w:p w14:paraId="7BC48F5A" w14:textId="1876766D" w:rsidR="002C560E" w:rsidRPr="005C2D3E" w:rsidRDefault="002C560E" w:rsidP="002C560E">
            <w:r w:rsidRPr="005C2D3E">
              <w:t>04.01.02.01/003/3.7.2.8.TP/4-IŽDAS DEL</w:t>
            </w:r>
          </w:p>
        </w:tc>
        <w:tc>
          <w:tcPr>
            <w:tcW w:w="1483" w:type="dxa"/>
            <w:shd w:val="clear" w:color="auto" w:fill="auto"/>
            <w:vAlign w:val="center"/>
          </w:tcPr>
          <w:p w14:paraId="3EBC68AB" w14:textId="109537AF" w:rsidR="002C560E" w:rsidRPr="005C2D3E" w:rsidRDefault="002C560E" w:rsidP="002C560E">
            <w:pPr>
              <w:jc w:val="center"/>
            </w:pPr>
            <w:r w:rsidRPr="005C2D3E">
              <w:t>12 985,76</w:t>
            </w:r>
          </w:p>
        </w:tc>
        <w:tc>
          <w:tcPr>
            <w:tcW w:w="3934" w:type="dxa"/>
            <w:shd w:val="clear" w:color="auto" w:fill="auto"/>
            <w:vAlign w:val="center"/>
          </w:tcPr>
          <w:p w14:paraId="5D0838D1" w14:textId="71B1F930" w:rsidR="002C560E" w:rsidRPr="005C2D3E" w:rsidRDefault="002C560E" w:rsidP="002C560E">
            <w:r w:rsidRPr="005C2D3E">
              <w:t>Lėšos naudotos pagal poreikį.</w:t>
            </w:r>
          </w:p>
        </w:tc>
      </w:tr>
      <w:tr w:rsidR="005C2D3E" w:rsidRPr="005C2D3E" w14:paraId="49E50EE3" w14:textId="77777777" w:rsidTr="00D66D53">
        <w:trPr>
          <w:trHeight w:val="558"/>
        </w:trPr>
        <w:tc>
          <w:tcPr>
            <w:tcW w:w="4501" w:type="dxa"/>
            <w:shd w:val="clear" w:color="auto" w:fill="auto"/>
            <w:vAlign w:val="center"/>
          </w:tcPr>
          <w:p w14:paraId="60108151" w14:textId="407A876C" w:rsidR="002C560E" w:rsidRPr="005C2D3E" w:rsidRDefault="002C560E" w:rsidP="002C560E">
            <w:r w:rsidRPr="005C2D3E">
              <w:t>04.02.01.04/005/5.8.1.6.TD/4-IŽDAS DEL</w:t>
            </w:r>
          </w:p>
        </w:tc>
        <w:tc>
          <w:tcPr>
            <w:tcW w:w="1483" w:type="dxa"/>
            <w:shd w:val="clear" w:color="auto" w:fill="auto"/>
            <w:vAlign w:val="center"/>
          </w:tcPr>
          <w:p w14:paraId="743DD9E3" w14:textId="36FE4023" w:rsidR="002C560E" w:rsidRPr="005C2D3E" w:rsidRDefault="002C560E" w:rsidP="002C560E">
            <w:pPr>
              <w:jc w:val="center"/>
            </w:pPr>
            <w:r w:rsidRPr="005C2D3E">
              <w:t>15 855,98</w:t>
            </w:r>
          </w:p>
        </w:tc>
        <w:tc>
          <w:tcPr>
            <w:tcW w:w="3934" w:type="dxa"/>
            <w:shd w:val="clear" w:color="auto" w:fill="auto"/>
            <w:vAlign w:val="center"/>
          </w:tcPr>
          <w:p w14:paraId="03DCD507" w14:textId="0C131DB5" w:rsidR="002C560E" w:rsidRPr="005C2D3E" w:rsidRDefault="002C560E" w:rsidP="002C560E">
            <w:r w:rsidRPr="005C2D3E">
              <w:t>Lėšos naudotos pagal poreikį.</w:t>
            </w:r>
          </w:p>
        </w:tc>
      </w:tr>
      <w:tr w:rsidR="005C2D3E" w:rsidRPr="005C2D3E" w14:paraId="2C82C39D" w14:textId="77777777" w:rsidTr="00D66D53">
        <w:trPr>
          <w:trHeight w:val="555"/>
        </w:trPr>
        <w:tc>
          <w:tcPr>
            <w:tcW w:w="4501" w:type="dxa"/>
            <w:shd w:val="clear" w:color="auto" w:fill="auto"/>
            <w:vAlign w:val="center"/>
          </w:tcPr>
          <w:p w14:paraId="7EBABDBD" w14:textId="74D4B14C" w:rsidR="002C560E" w:rsidRPr="005C2D3E" w:rsidRDefault="002C560E" w:rsidP="002C560E">
            <w:r w:rsidRPr="005C2D3E">
              <w:t>04.05.01.02/004/4.10.1.1.PD/4-KELIŲ DIREKCIJA</w:t>
            </w:r>
          </w:p>
        </w:tc>
        <w:tc>
          <w:tcPr>
            <w:tcW w:w="1483" w:type="dxa"/>
            <w:shd w:val="clear" w:color="auto" w:fill="auto"/>
            <w:vAlign w:val="center"/>
          </w:tcPr>
          <w:p w14:paraId="5D0E05E7" w14:textId="1E3D78EE" w:rsidR="002C560E" w:rsidRPr="005C2D3E" w:rsidRDefault="002C560E" w:rsidP="002C560E">
            <w:pPr>
              <w:jc w:val="center"/>
            </w:pPr>
            <w:r w:rsidRPr="005C2D3E">
              <w:t>302 450,00</w:t>
            </w:r>
          </w:p>
        </w:tc>
        <w:tc>
          <w:tcPr>
            <w:tcW w:w="3934" w:type="dxa"/>
            <w:shd w:val="clear" w:color="auto" w:fill="auto"/>
            <w:vAlign w:val="center"/>
          </w:tcPr>
          <w:p w14:paraId="7E054DB3" w14:textId="54676346" w:rsidR="002C560E" w:rsidRPr="005C2D3E" w:rsidRDefault="002C560E" w:rsidP="002C560E">
            <w:r w:rsidRPr="005C2D3E">
              <w:t>Lėšos naudotos pagal poreikį.</w:t>
            </w:r>
          </w:p>
        </w:tc>
      </w:tr>
      <w:tr w:rsidR="002C560E" w:rsidRPr="005C2D3E" w14:paraId="006FD044" w14:textId="77777777" w:rsidTr="00D66D53">
        <w:trPr>
          <w:trHeight w:val="555"/>
        </w:trPr>
        <w:tc>
          <w:tcPr>
            <w:tcW w:w="4501" w:type="dxa"/>
            <w:shd w:val="clear" w:color="auto" w:fill="auto"/>
            <w:vAlign w:val="center"/>
          </w:tcPr>
          <w:p w14:paraId="22BFA920" w14:textId="45557A9A" w:rsidR="002C560E" w:rsidRPr="005C2D3E" w:rsidRDefault="002C560E" w:rsidP="002C560E">
            <w:r w:rsidRPr="005C2D3E">
              <w:t>04.05.01.02/004/</w:t>
            </w:r>
            <w:r w:rsidRPr="005C2D3E">
              <w:t>4.10.1.2.TD</w:t>
            </w:r>
            <w:r w:rsidRPr="005C2D3E">
              <w:t>/4-KELIŲ DIREKCIJA</w:t>
            </w:r>
          </w:p>
        </w:tc>
        <w:tc>
          <w:tcPr>
            <w:tcW w:w="1483" w:type="dxa"/>
            <w:shd w:val="clear" w:color="auto" w:fill="auto"/>
            <w:vAlign w:val="center"/>
          </w:tcPr>
          <w:p w14:paraId="2DC7F124" w14:textId="2102620C" w:rsidR="002C560E" w:rsidRPr="005C2D3E" w:rsidRDefault="002C560E" w:rsidP="002C560E">
            <w:pPr>
              <w:jc w:val="center"/>
            </w:pPr>
            <w:r w:rsidRPr="005C2D3E">
              <w:t>118 347,53</w:t>
            </w:r>
          </w:p>
        </w:tc>
        <w:tc>
          <w:tcPr>
            <w:tcW w:w="3934" w:type="dxa"/>
            <w:shd w:val="clear" w:color="auto" w:fill="auto"/>
            <w:vAlign w:val="center"/>
          </w:tcPr>
          <w:p w14:paraId="6A7AB49D" w14:textId="3AB80F79" w:rsidR="002C560E" w:rsidRPr="005C2D3E" w:rsidRDefault="002C560E" w:rsidP="002C560E">
            <w:r w:rsidRPr="005C2D3E">
              <w:t>Lėšos naudotos pagal poreikį.</w:t>
            </w:r>
          </w:p>
        </w:tc>
      </w:tr>
      <w:tr w:rsidR="002C560E" w:rsidRPr="005C2D3E" w14:paraId="45AD1935" w14:textId="77777777" w:rsidTr="00D66D53">
        <w:trPr>
          <w:trHeight w:val="555"/>
        </w:trPr>
        <w:tc>
          <w:tcPr>
            <w:tcW w:w="4501" w:type="dxa"/>
            <w:shd w:val="clear" w:color="auto" w:fill="auto"/>
            <w:vAlign w:val="center"/>
          </w:tcPr>
          <w:p w14:paraId="6A13B617" w14:textId="79D73864" w:rsidR="002C560E" w:rsidRPr="005C2D3E" w:rsidRDefault="002C560E" w:rsidP="002C560E">
            <w:r w:rsidRPr="005C2D3E">
              <w:t>04.05.01.02/004/4.10.1.</w:t>
            </w:r>
            <w:r w:rsidRPr="005C2D3E">
              <w:t>3</w:t>
            </w:r>
            <w:r w:rsidRPr="005C2D3E">
              <w:t>.P</w:t>
            </w:r>
            <w:r w:rsidRPr="005C2D3E">
              <w:t>P</w:t>
            </w:r>
            <w:r w:rsidRPr="005C2D3E">
              <w:t>/4-KELIŲ DIREKCIJA</w:t>
            </w:r>
          </w:p>
        </w:tc>
        <w:tc>
          <w:tcPr>
            <w:tcW w:w="1483" w:type="dxa"/>
            <w:shd w:val="clear" w:color="auto" w:fill="auto"/>
            <w:vAlign w:val="center"/>
          </w:tcPr>
          <w:p w14:paraId="113D84DF" w14:textId="3411D6C6" w:rsidR="002C560E" w:rsidRPr="005C2D3E" w:rsidRDefault="002C560E" w:rsidP="002C560E">
            <w:pPr>
              <w:jc w:val="center"/>
            </w:pPr>
            <w:r w:rsidRPr="005C2D3E">
              <w:t>100 000,00</w:t>
            </w:r>
          </w:p>
        </w:tc>
        <w:tc>
          <w:tcPr>
            <w:tcW w:w="3934" w:type="dxa"/>
            <w:shd w:val="clear" w:color="auto" w:fill="auto"/>
            <w:vAlign w:val="center"/>
          </w:tcPr>
          <w:p w14:paraId="001F23CD" w14:textId="42366A4D" w:rsidR="002C560E" w:rsidRPr="005C2D3E" w:rsidRDefault="002C560E" w:rsidP="002C560E">
            <w:r w:rsidRPr="005C2D3E">
              <w:t>Lėšos naudotos pagal poreikį.</w:t>
            </w:r>
          </w:p>
        </w:tc>
      </w:tr>
      <w:tr w:rsidR="005C2D3E" w:rsidRPr="005C2D3E" w14:paraId="07004D32" w14:textId="77777777" w:rsidTr="00D66D53">
        <w:trPr>
          <w:trHeight w:val="563"/>
        </w:trPr>
        <w:tc>
          <w:tcPr>
            <w:tcW w:w="4501" w:type="dxa"/>
            <w:shd w:val="clear" w:color="auto" w:fill="auto"/>
            <w:vAlign w:val="center"/>
          </w:tcPr>
          <w:p w14:paraId="2D55A42A" w14:textId="021E1FE9" w:rsidR="002C560E" w:rsidRPr="005C2D3E" w:rsidRDefault="002C560E" w:rsidP="002C560E">
            <w:r w:rsidRPr="005C2D3E">
              <w:t>05.04.01.01/004/4.11.1.1.TP/5-APL</w:t>
            </w:r>
          </w:p>
        </w:tc>
        <w:tc>
          <w:tcPr>
            <w:tcW w:w="1483" w:type="dxa"/>
            <w:shd w:val="clear" w:color="auto" w:fill="auto"/>
            <w:vAlign w:val="center"/>
          </w:tcPr>
          <w:p w14:paraId="4987B9FF" w14:textId="0E31B12F" w:rsidR="002C560E" w:rsidRPr="005C2D3E" w:rsidRDefault="002C560E" w:rsidP="002C560E">
            <w:pPr>
              <w:jc w:val="center"/>
            </w:pPr>
            <w:r w:rsidRPr="005C2D3E">
              <w:t>62 263,72</w:t>
            </w:r>
          </w:p>
        </w:tc>
        <w:tc>
          <w:tcPr>
            <w:tcW w:w="3934" w:type="dxa"/>
            <w:shd w:val="clear" w:color="auto" w:fill="auto"/>
            <w:vAlign w:val="center"/>
          </w:tcPr>
          <w:p w14:paraId="76F74433" w14:textId="1D5848F4" w:rsidR="002C560E" w:rsidRPr="005C2D3E" w:rsidRDefault="002C560E" w:rsidP="002C560E">
            <w:r w:rsidRPr="005C2D3E">
              <w:t>Lėšos naudotos pagal poreikį.</w:t>
            </w:r>
          </w:p>
        </w:tc>
      </w:tr>
      <w:tr w:rsidR="005C2D3E" w:rsidRPr="005C2D3E" w14:paraId="1966A1E6" w14:textId="77777777" w:rsidTr="00D66D53">
        <w:trPr>
          <w:trHeight w:val="557"/>
        </w:trPr>
        <w:tc>
          <w:tcPr>
            <w:tcW w:w="4501" w:type="dxa"/>
            <w:shd w:val="clear" w:color="auto" w:fill="auto"/>
            <w:vAlign w:val="center"/>
          </w:tcPr>
          <w:p w14:paraId="61A22189" w14:textId="35339AB9" w:rsidR="002C560E" w:rsidRPr="005C2D3E" w:rsidRDefault="002C560E" w:rsidP="002C560E">
            <w:r w:rsidRPr="005C2D3E">
              <w:t>09.06.01.01/002/2.3.2.14.TP/5-SB</w:t>
            </w:r>
          </w:p>
        </w:tc>
        <w:tc>
          <w:tcPr>
            <w:tcW w:w="1483" w:type="dxa"/>
            <w:shd w:val="clear" w:color="auto" w:fill="auto"/>
            <w:vAlign w:val="center"/>
          </w:tcPr>
          <w:p w14:paraId="23ED6BF3" w14:textId="3D035D0F" w:rsidR="002C560E" w:rsidRPr="005C2D3E" w:rsidRDefault="002C560E" w:rsidP="002C560E">
            <w:pPr>
              <w:jc w:val="center"/>
            </w:pPr>
            <w:r w:rsidRPr="005C2D3E">
              <w:t>10 405,53</w:t>
            </w:r>
          </w:p>
        </w:tc>
        <w:tc>
          <w:tcPr>
            <w:tcW w:w="3934" w:type="dxa"/>
            <w:shd w:val="clear" w:color="auto" w:fill="auto"/>
            <w:vAlign w:val="center"/>
          </w:tcPr>
          <w:p w14:paraId="66530152" w14:textId="6ABA35D6" w:rsidR="002C560E" w:rsidRPr="005C2D3E" w:rsidRDefault="002C560E" w:rsidP="002C560E">
            <w:r w:rsidRPr="005C2D3E">
              <w:t>Buvo tikimasi gauti sąskaitą iki ketvirčio pabaigos</w:t>
            </w:r>
          </w:p>
        </w:tc>
      </w:tr>
      <w:tr w:rsidR="005C2D3E" w:rsidRPr="005C2D3E" w14:paraId="597F030D" w14:textId="77777777" w:rsidTr="00D66D53">
        <w:trPr>
          <w:trHeight w:val="555"/>
        </w:trPr>
        <w:tc>
          <w:tcPr>
            <w:tcW w:w="4501" w:type="dxa"/>
            <w:shd w:val="clear" w:color="auto" w:fill="auto"/>
            <w:vAlign w:val="center"/>
          </w:tcPr>
          <w:p w14:paraId="4D4AA9AD" w14:textId="0EC8EF8D" w:rsidR="002C560E" w:rsidRPr="005C2D3E" w:rsidRDefault="002C560E" w:rsidP="002C560E">
            <w:r w:rsidRPr="005C2D3E">
              <w:t>10.01.02.01/003/3.7.1.8.TD/4-NRD SADM</w:t>
            </w:r>
          </w:p>
        </w:tc>
        <w:tc>
          <w:tcPr>
            <w:tcW w:w="1483" w:type="dxa"/>
            <w:shd w:val="clear" w:color="auto" w:fill="auto"/>
            <w:vAlign w:val="center"/>
          </w:tcPr>
          <w:p w14:paraId="445C349A" w14:textId="3896BC73" w:rsidR="002C560E" w:rsidRPr="005C2D3E" w:rsidRDefault="002C560E" w:rsidP="002C560E">
            <w:pPr>
              <w:jc w:val="center"/>
            </w:pPr>
            <w:r w:rsidRPr="005C2D3E">
              <w:t>19 931,96</w:t>
            </w:r>
          </w:p>
        </w:tc>
        <w:tc>
          <w:tcPr>
            <w:tcW w:w="3934" w:type="dxa"/>
            <w:shd w:val="clear" w:color="auto" w:fill="auto"/>
            <w:vAlign w:val="center"/>
          </w:tcPr>
          <w:p w14:paraId="205AE139" w14:textId="607CEE86" w:rsidR="002C560E" w:rsidRPr="005C2D3E" w:rsidRDefault="002C560E" w:rsidP="002C560E">
            <w:r w:rsidRPr="005C2D3E">
              <w:t>Lėšos naudotos pagal poreikį.</w:t>
            </w:r>
          </w:p>
        </w:tc>
      </w:tr>
      <w:tr w:rsidR="005C2D3E" w:rsidRPr="005C2D3E" w14:paraId="759C3A49" w14:textId="77777777" w:rsidTr="00D66D53">
        <w:trPr>
          <w:trHeight w:val="549"/>
        </w:trPr>
        <w:tc>
          <w:tcPr>
            <w:tcW w:w="4501" w:type="dxa"/>
            <w:shd w:val="clear" w:color="auto" w:fill="auto"/>
            <w:vAlign w:val="center"/>
          </w:tcPr>
          <w:p w14:paraId="37941D76" w14:textId="2F5FD461" w:rsidR="002C560E" w:rsidRPr="005C2D3E" w:rsidRDefault="002C560E" w:rsidP="002C560E">
            <w:r w:rsidRPr="005C2D3E">
              <w:t>10.01.02.02/003/3.7.1.5.TD/4-IZDAS DEL</w:t>
            </w:r>
          </w:p>
        </w:tc>
        <w:tc>
          <w:tcPr>
            <w:tcW w:w="1483" w:type="dxa"/>
            <w:shd w:val="clear" w:color="auto" w:fill="auto"/>
            <w:vAlign w:val="center"/>
          </w:tcPr>
          <w:p w14:paraId="483AFDA0" w14:textId="2544B70C" w:rsidR="002C560E" w:rsidRPr="005C2D3E" w:rsidRDefault="002C560E" w:rsidP="002C560E">
            <w:pPr>
              <w:jc w:val="center"/>
            </w:pPr>
            <w:r w:rsidRPr="005C2D3E">
              <w:t>11 188,08</w:t>
            </w:r>
          </w:p>
        </w:tc>
        <w:tc>
          <w:tcPr>
            <w:tcW w:w="3934" w:type="dxa"/>
            <w:shd w:val="clear" w:color="auto" w:fill="auto"/>
            <w:vAlign w:val="center"/>
          </w:tcPr>
          <w:p w14:paraId="1A20C116" w14:textId="33D77A2D" w:rsidR="002C560E" w:rsidRPr="005C2D3E" w:rsidRDefault="002C560E" w:rsidP="002C560E">
            <w:r w:rsidRPr="005C2D3E">
              <w:t>Lėšos naudotos pagal poreikį.</w:t>
            </w:r>
          </w:p>
        </w:tc>
      </w:tr>
      <w:tr w:rsidR="00DC551E" w:rsidRPr="005C2D3E" w14:paraId="54FD0B33" w14:textId="77777777" w:rsidTr="00D66D53">
        <w:trPr>
          <w:trHeight w:val="549"/>
        </w:trPr>
        <w:tc>
          <w:tcPr>
            <w:tcW w:w="4501" w:type="dxa"/>
            <w:shd w:val="clear" w:color="auto" w:fill="auto"/>
            <w:vAlign w:val="center"/>
          </w:tcPr>
          <w:p w14:paraId="66B45FD2" w14:textId="4189B758" w:rsidR="00DC551E" w:rsidRPr="005C2D3E" w:rsidRDefault="00DC551E" w:rsidP="002C560E">
            <w:r w:rsidRPr="005C2D3E">
              <w:t>10.02.01.02/003/3.7.1.6.TP/5-SB</w:t>
            </w:r>
          </w:p>
        </w:tc>
        <w:tc>
          <w:tcPr>
            <w:tcW w:w="1483" w:type="dxa"/>
            <w:shd w:val="clear" w:color="auto" w:fill="auto"/>
            <w:vAlign w:val="center"/>
          </w:tcPr>
          <w:p w14:paraId="30CCE6AA" w14:textId="50C13770" w:rsidR="00DC551E" w:rsidRPr="005C2D3E" w:rsidRDefault="00DC551E" w:rsidP="002C560E">
            <w:pPr>
              <w:jc w:val="center"/>
            </w:pPr>
            <w:r w:rsidRPr="005C2D3E">
              <w:t>10 012,71</w:t>
            </w:r>
          </w:p>
        </w:tc>
        <w:tc>
          <w:tcPr>
            <w:tcW w:w="3934" w:type="dxa"/>
            <w:shd w:val="clear" w:color="auto" w:fill="auto"/>
            <w:vAlign w:val="center"/>
          </w:tcPr>
          <w:p w14:paraId="3FB9C666" w14:textId="71E10E78" w:rsidR="00DC551E" w:rsidRPr="005C2D3E" w:rsidRDefault="00DC551E" w:rsidP="002C560E">
            <w:r w:rsidRPr="005C2D3E">
              <w:t>Gavėjų buvo mažiau nei planuota</w:t>
            </w:r>
          </w:p>
        </w:tc>
      </w:tr>
      <w:tr w:rsidR="005C2D3E" w:rsidRPr="005C2D3E" w14:paraId="25413CAA" w14:textId="77777777" w:rsidTr="00D66D53">
        <w:trPr>
          <w:trHeight w:val="698"/>
        </w:trPr>
        <w:tc>
          <w:tcPr>
            <w:tcW w:w="4501" w:type="dxa"/>
            <w:shd w:val="clear" w:color="auto" w:fill="auto"/>
            <w:vAlign w:val="center"/>
          </w:tcPr>
          <w:p w14:paraId="5B3A16EC" w14:textId="39F5E51A" w:rsidR="002C560E" w:rsidRPr="005C2D3E" w:rsidRDefault="002C560E" w:rsidP="002C560E">
            <w:r w:rsidRPr="005C2D3E">
              <w:t>10.03.01.01/003/3.7.4.6.TD/4-IZDAS DEL</w:t>
            </w:r>
          </w:p>
        </w:tc>
        <w:tc>
          <w:tcPr>
            <w:tcW w:w="1483" w:type="dxa"/>
            <w:shd w:val="clear" w:color="auto" w:fill="auto"/>
            <w:vAlign w:val="center"/>
          </w:tcPr>
          <w:p w14:paraId="5E8E49E1" w14:textId="467F4CE0" w:rsidR="00DC551E" w:rsidRPr="005C2D3E" w:rsidRDefault="00DC551E" w:rsidP="00DC551E">
            <w:pPr>
              <w:jc w:val="center"/>
            </w:pPr>
            <w:r w:rsidRPr="005C2D3E">
              <w:t>54 788,00</w:t>
            </w:r>
          </w:p>
        </w:tc>
        <w:tc>
          <w:tcPr>
            <w:tcW w:w="3934" w:type="dxa"/>
            <w:shd w:val="clear" w:color="auto" w:fill="auto"/>
            <w:vAlign w:val="center"/>
          </w:tcPr>
          <w:p w14:paraId="13B51708" w14:textId="6C76CE9C" w:rsidR="002C560E" w:rsidRPr="005C2D3E" w:rsidRDefault="002C560E" w:rsidP="002C560E">
            <w:r w:rsidRPr="005C2D3E">
              <w:t>Lėšos naudotos pagal poreikį.</w:t>
            </w:r>
          </w:p>
        </w:tc>
      </w:tr>
      <w:tr w:rsidR="005C2D3E" w:rsidRPr="005C2D3E" w14:paraId="73592BF4" w14:textId="77777777" w:rsidTr="00291529">
        <w:trPr>
          <w:trHeight w:val="841"/>
        </w:trPr>
        <w:tc>
          <w:tcPr>
            <w:tcW w:w="4501" w:type="dxa"/>
            <w:shd w:val="clear" w:color="auto" w:fill="auto"/>
            <w:vAlign w:val="center"/>
          </w:tcPr>
          <w:p w14:paraId="45FD899E" w14:textId="40380EBA" w:rsidR="002C560E" w:rsidRPr="005C2D3E" w:rsidRDefault="002C560E" w:rsidP="002C560E">
            <w:r w:rsidRPr="005C2D3E">
              <w:t>10.04.01.40MAISTO PRODUKTAI/003/3.7.4.7.TD/4-IZDAS DEL</w:t>
            </w:r>
          </w:p>
        </w:tc>
        <w:tc>
          <w:tcPr>
            <w:tcW w:w="1483" w:type="dxa"/>
            <w:shd w:val="clear" w:color="auto" w:fill="auto"/>
            <w:vAlign w:val="center"/>
          </w:tcPr>
          <w:p w14:paraId="2A954ABE" w14:textId="1E96042F" w:rsidR="002C560E" w:rsidRPr="005C2D3E" w:rsidRDefault="00DC551E" w:rsidP="002C560E">
            <w:pPr>
              <w:jc w:val="center"/>
            </w:pPr>
            <w:r w:rsidRPr="005C2D3E">
              <w:t>64 562,66</w:t>
            </w:r>
          </w:p>
        </w:tc>
        <w:tc>
          <w:tcPr>
            <w:tcW w:w="3934" w:type="dxa"/>
            <w:shd w:val="clear" w:color="auto" w:fill="auto"/>
            <w:vAlign w:val="center"/>
          </w:tcPr>
          <w:p w14:paraId="3C61146B" w14:textId="24E134B4" w:rsidR="002C560E" w:rsidRPr="005C2D3E" w:rsidRDefault="002C560E" w:rsidP="002C560E">
            <w:r w:rsidRPr="005C2D3E">
              <w:t>Lėšos naudotos pagal poreikį.</w:t>
            </w:r>
          </w:p>
        </w:tc>
      </w:tr>
      <w:tr w:rsidR="005C2D3E" w:rsidRPr="005C2D3E" w14:paraId="1B5E99E2" w14:textId="77777777" w:rsidTr="00D66D53">
        <w:trPr>
          <w:trHeight w:val="553"/>
        </w:trPr>
        <w:tc>
          <w:tcPr>
            <w:tcW w:w="4501" w:type="dxa"/>
            <w:shd w:val="clear" w:color="auto" w:fill="auto"/>
            <w:vAlign w:val="center"/>
          </w:tcPr>
          <w:p w14:paraId="79E489A2" w14:textId="5507F10D" w:rsidR="002C560E" w:rsidRPr="005C2D3E" w:rsidRDefault="002C560E" w:rsidP="002C560E">
            <w:r w:rsidRPr="005C2D3E">
              <w:t>10.04.01.01/003/3.7.1.1.TP/5-SB</w:t>
            </w:r>
          </w:p>
        </w:tc>
        <w:tc>
          <w:tcPr>
            <w:tcW w:w="1483" w:type="dxa"/>
            <w:shd w:val="clear" w:color="auto" w:fill="auto"/>
            <w:vAlign w:val="center"/>
          </w:tcPr>
          <w:p w14:paraId="4F8107EF" w14:textId="275EF8CA" w:rsidR="002C560E" w:rsidRPr="005C2D3E" w:rsidRDefault="00DC551E" w:rsidP="002C560E">
            <w:pPr>
              <w:jc w:val="center"/>
            </w:pPr>
            <w:r w:rsidRPr="005C2D3E">
              <w:t>30 156,96</w:t>
            </w:r>
          </w:p>
        </w:tc>
        <w:tc>
          <w:tcPr>
            <w:tcW w:w="3934" w:type="dxa"/>
            <w:shd w:val="clear" w:color="auto" w:fill="auto"/>
            <w:vAlign w:val="center"/>
          </w:tcPr>
          <w:p w14:paraId="241A2DDF" w14:textId="6357C3A9" w:rsidR="002C560E" w:rsidRPr="005C2D3E" w:rsidRDefault="002C560E" w:rsidP="002C560E">
            <w:r w:rsidRPr="005C2D3E">
              <w:t>Lėšos naudotos pagal poreikį.</w:t>
            </w:r>
          </w:p>
        </w:tc>
      </w:tr>
      <w:tr w:rsidR="005C2D3E" w:rsidRPr="005C2D3E" w14:paraId="0364EEAC" w14:textId="77777777" w:rsidTr="00D66D53">
        <w:trPr>
          <w:trHeight w:val="688"/>
        </w:trPr>
        <w:tc>
          <w:tcPr>
            <w:tcW w:w="4501" w:type="dxa"/>
            <w:shd w:val="clear" w:color="auto" w:fill="auto"/>
            <w:vAlign w:val="center"/>
          </w:tcPr>
          <w:p w14:paraId="1F09410D" w14:textId="655C3D3D" w:rsidR="002C560E" w:rsidRPr="005C2D3E" w:rsidRDefault="005C2D3E" w:rsidP="002C560E">
            <w:r w:rsidRPr="005C2D3E">
              <w:t>10.06.01.01/003/3.7.4.5./4-NRD SOC. SADM</w:t>
            </w:r>
          </w:p>
        </w:tc>
        <w:tc>
          <w:tcPr>
            <w:tcW w:w="1483" w:type="dxa"/>
            <w:shd w:val="clear" w:color="auto" w:fill="auto"/>
            <w:vAlign w:val="center"/>
          </w:tcPr>
          <w:p w14:paraId="411162E5" w14:textId="297A4327" w:rsidR="002C560E" w:rsidRPr="005C2D3E" w:rsidRDefault="005C2D3E" w:rsidP="002C560E">
            <w:pPr>
              <w:jc w:val="center"/>
            </w:pPr>
            <w:r w:rsidRPr="005C2D3E">
              <w:t>101 176,87</w:t>
            </w:r>
          </w:p>
        </w:tc>
        <w:tc>
          <w:tcPr>
            <w:tcW w:w="3934" w:type="dxa"/>
            <w:shd w:val="clear" w:color="auto" w:fill="auto"/>
            <w:vAlign w:val="center"/>
          </w:tcPr>
          <w:p w14:paraId="530BB67E" w14:textId="38FA0C07" w:rsidR="002C560E" w:rsidRPr="005C2D3E" w:rsidRDefault="002C560E" w:rsidP="002C560E">
            <w:r w:rsidRPr="005C2D3E">
              <w:t>Lėšos naudotos pagal poreikį.</w:t>
            </w:r>
          </w:p>
        </w:tc>
      </w:tr>
      <w:tr w:rsidR="005C2D3E" w:rsidRPr="005C2D3E" w14:paraId="643B417F" w14:textId="77777777" w:rsidTr="00D66D53">
        <w:trPr>
          <w:trHeight w:val="570"/>
        </w:trPr>
        <w:tc>
          <w:tcPr>
            <w:tcW w:w="4501" w:type="dxa"/>
            <w:shd w:val="clear" w:color="auto" w:fill="auto"/>
            <w:vAlign w:val="center"/>
          </w:tcPr>
          <w:p w14:paraId="402C0470" w14:textId="5508AB51" w:rsidR="002C560E" w:rsidRPr="005C2D3E" w:rsidRDefault="002C560E" w:rsidP="002C560E">
            <w:r w:rsidRPr="005C2D3E">
              <w:t>10.07.01.02/003/3.7.1.6.TD/5-SB</w:t>
            </w:r>
          </w:p>
        </w:tc>
        <w:tc>
          <w:tcPr>
            <w:tcW w:w="1483" w:type="dxa"/>
            <w:shd w:val="clear" w:color="auto" w:fill="auto"/>
            <w:vAlign w:val="center"/>
          </w:tcPr>
          <w:p w14:paraId="73B32489" w14:textId="2C5A1E06" w:rsidR="002C560E" w:rsidRPr="005C2D3E" w:rsidRDefault="00DC551E" w:rsidP="002C560E">
            <w:pPr>
              <w:jc w:val="center"/>
            </w:pPr>
            <w:r w:rsidRPr="005C2D3E">
              <w:t>27 585,37</w:t>
            </w:r>
          </w:p>
        </w:tc>
        <w:tc>
          <w:tcPr>
            <w:tcW w:w="3934" w:type="dxa"/>
            <w:shd w:val="clear" w:color="auto" w:fill="auto"/>
            <w:vAlign w:val="center"/>
          </w:tcPr>
          <w:p w14:paraId="3A8D9288" w14:textId="64C3BE1A" w:rsidR="002C560E" w:rsidRPr="005C2D3E" w:rsidRDefault="002C560E" w:rsidP="002C560E">
            <w:r w:rsidRPr="005C2D3E">
              <w:t>Gavėjų buvo mažiau nei planuota</w:t>
            </w:r>
          </w:p>
        </w:tc>
      </w:tr>
      <w:tr w:rsidR="005C2D3E" w:rsidRPr="005C2D3E" w14:paraId="63CFDE48" w14:textId="77777777" w:rsidTr="00D66D53">
        <w:trPr>
          <w:trHeight w:val="693"/>
        </w:trPr>
        <w:tc>
          <w:tcPr>
            <w:tcW w:w="4501" w:type="dxa"/>
            <w:shd w:val="clear" w:color="auto" w:fill="auto"/>
            <w:vAlign w:val="center"/>
          </w:tcPr>
          <w:p w14:paraId="4D42DE4B" w14:textId="4F097D04" w:rsidR="005C2D3E" w:rsidRPr="005C2D3E" w:rsidRDefault="005C2D3E" w:rsidP="005C2D3E">
            <w:r w:rsidRPr="005C2D3E">
              <w:t>10.07.01.01/003/3.7.4.4.TP/4-NRD SOC. PARAMAI</w:t>
            </w:r>
          </w:p>
        </w:tc>
        <w:tc>
          <w:tcPr>
            <w:tcW w:w="1483" w:type="dxa"/>
            <w:shd w:val="clear" w:color="auto" w:fill="auto"/>
            <w:vAlign w:val="center"/>
          </w:tcPr>
          <w:p w14:paraId="1956AFFA" w14:textId="794A4D3D" w:rsidR="005C2D3E" w:rsidRPr="005C2D3E" w:rsidRDefault="005C2D3E" w:rsidP="005C2D3E">
            <w:pPr>
              <w:jc w:val="center"/>
            </w:pPr>
            <w:r w:rsidRPr="005C2D3E">
              <w:t>15 906,26</w:t>
            </w:r>
          </w:p>
        </w:tc>
        <w:tc>
          <w:tcPr>
            <w:tcW w:w="3934" w:type="dxa"/>
            <w:shd w:val="clear" w:color="auto" w:fill="auto"/>
            <w:vAlign w:val="center"/>
          </w:tcPr>
          <w:p w14:paraId="2DA9BD4C" w14:textId="11A17E5F" w:rsidR="005C2D3E" w:rsidRPr="005C2D3E" w:rsidRDefault="005C2D3E" w:rsidP="005C2D3E">
            <w:r w:rsidRPr="005C2D3E">
              <w:t>Lėšos naudotos pagal poreikį.</w:t>
            </w:r>
          </w:p>
        </w:tc>
      </w:tr>
      <w:tr w:rsidR="005C2D3E" w:rsidRPr="005C2D3E" w14:paraId="0E058361" w14:textId="77777777" w:rsidTr="00D66D53">
        <w:trPr>
          <w:trHeight w:val="693"/>
        </w:trPr>
        <w:tc>
          <w:tcPr>
            <w:tcW w:w="4501" w:type="dxa"/>
            <w:shd w:val="clear" w:color="auto" w:fill="auto"/>
            <w:vAlign w:val="center"/>
          </w:tcPr>
          <w:p w14:paraId="5D65D3DD" w14:textId="63265255" w:rsidR="005C2D3E" w:rsidRPr="005C2D3E" w:rsidRDefault="005C2D3E" w:rsidP="005C2D3E">
            <w:r w:rsidRPr="005C2D3E">
              <w:t>10.07.01.02/003/3.7.4.9.TP/5-SB</w:t>
            </w:r>
          </w:p>
        </w:tc>
        <w:tc>
          <w:tcPr>
            <w:tcW w:w="1483" w:type="dxa"/>
            <w:shd w:val="clear" w:color="auto" w:fill="auto"/>
            <w:vAlign w:val="center"/>
          </w:tcPr>
          <w:p w14:paraId="267DA5B8" w14:textId="7B8D009D" w:rsidR="005C2D3E" w:rsidRPr="005C2D3E" w:rsidRDefault="005C2D3E" w:rsidP="005C2D3E">
            <w:pPr>
              <w:jc w:val="center"/>
            </w:pPr>
            <w:r w:rsidRPr="005C2D3E">
              <w:t>12 049,00</w:t>
            </w:r>
          </w:p>
        </w:tc>
        <w:tc>
          <w:tcPr>
            <w:tcW w:w="3934" w:type="dxa"/>
            <w:shd w:val="clear" w:color="auto" w:fill="auto"/>
            <w:vAlign w:val="center"/>
          </w:tcPr>
          <w:p w14:paraId="3D4B54EB" w14:textId="7DD22436" w:rsidR="005C2D3E" w:rsidRPr="005C2D3E" w:rsidRDefault="005C2D3E" w:rsidP="005C2D3E">
            <w:r w:rsidRPr="005C2D3E">
              <w:t>Gavėjų buvo mažiau nei planuota</w:t>
            </w:r>
          </w:p>
        </w:tc>
      </w:tr>
      <w:tr w:rsidR="005C2D3E" w:rsidRPr="005C2D3E" w14:paraId="20F15585" w14:textId="77777777" w:rsidTr="005714B1">
        <w:trPr>
          <w:trHeight w:val="1554"/>
        </w:trPr>
        <w:tc>
          <w:tcPr>
            <w:tcW w:w="4501" w:type="dxa"/>
            <w:shd w:val="clear" w:color="auto" w:fill="auto"/>
            <w:vAlign w:val="center"/>
          </w:tcPr>
          <w:p w14:paraId="5FC05696" w14:textId="70B8D67D" w:rsidR="005C2D3E" w:rsidRPr="005C2D3E" w:rsidRDefault="005C2D3E" w:rsidP="005C2D3E">
            <w:r w:rsidRPr="005C2D3E">
              <w:t xml:space="preserve">04.02.01.01/001/1.1.3.8.PP/5-PASKOLA KOMPENSUOTA, </w:t>
            </w:r>
            <w:proofErr w:type="spellStart"/>
            <w:r w:rsidRPr="005C2D3E">
              <w:t>proj</w:t>
            </w:r>
            <w:proofErr w:type="spellEnd"/>
            <w:r w:rsidRPr="005C2D3E">
              <w:t>. „Biržų rajono Nemunėlio Radviliškio seniūnijos dalies melioracijos griovių ir juose esančių hidrotechnikos statinių rekonstravimas“</w:t>
            </w:r>
          </w:p>
        </w:tc>
        <w:tc>
          <w:tcPr>
            <w:tcW w:w="1483" w:type="dxa"/>
            <w:shd w:val="clear" w:color="auto" w:fill="auto"/>
            <w:vAlign w:val="center"/>
          </w:tcPr>
          <w:p w14:paraId="70C69314" w14:textId="28C045EF" w:rsidR="005C2D3E" w:rsidRPr="005C2D3E" w:rsidRDefault="005C2D3E" w:rsidP="005C2D3E">
            <w:pPr>
              <w:jc w:val="center"/>
            </w:pPr>
            <w:r w:rsidRPr="005C2D3E">
              <w:t>53251,80</w:t>
            </w:r>
          </w:p>
        </w:tc>
        <w:tc>
          <w:tcPr>
            <w:tcW w:w="3934" w:type="dxa"/>
            <w:shd w:val="clear" w:color="auto" w:fill="auto"/>
            <w:vAlign w:val="center"/>
          </w:tcPr>
          <w:p w14:paraId="0D055743" w14:textId="52A6F371" w:rsidR="005C2D3E" w:rsidRPr="005C2D3E" w:rsidRDefault="005C2D3E" w:rsidP="005C2D3E">
            <w:r w:rsidRPr="005C2D3E">
              <w:t>Laiku negauta sąskaita, kurią buvo planuota apmokėti iki ketvirčio pabaigos</w:t>
            </w:r>
          </w:p>
        </w:tc>
      </w:tr>
      <w:tr w:rsidR="005C2D3E" w:rsidRPr="005C2D3E" w14:paraId="2C249E4E" w14:textId="77777777" w:rsidTr="00291529">
        <w:trPr>
          <w:trHeight w:val="421"/>
        </w:trPr>
        <w:tc>
          <w:tcPr>
            <w:tcW w:w="4501" w:type="dxa"/>
            <w:shd w:val="clear" w:color="auto" w:fill="auto"/>
            <w:vAlign w:val="center"/>
          </w:tcPr>
          <w:p w14:paraId="45813683" w14:textId="7C8612B8" w:rsidR="005C2D3E" w:rsidRPr="005C2D3E" w:rsidRDefault="005C2D3E" w:rsidP="005C2D3E">
            <w:r w:rsidRPr="005C2D3E">
              <w:t xml:space="preserve">08.01.01.02/002/2.5.1.1.TI/5-PASKOLA KOMPENSUOTA, </w:t>
            </w:r>
            <w:proofErr w:type="spellStart"/>
            <w:r w:rsidRPr="005C2D3E">
              <w:t>proj</w:t>
            </w:r>
            <w:proofErr w:type="spellEnd"/>
            <w:r w:rsidRPr="005C2D3E">
              <w:t xml:space="preserve">. „Sporto  ir sveikatingumo komplekso Biržuose, </w:t>
            </w:r>
            <w:proofErr w:type="spellStart"/>
            <w:r w:rsidRPr="005C2D3E">
              <w:t>J.Basanavičiaus</w:t>
            </w:r>
            <w:proofErr w:type="spellEnd"/>
            <w:r w:rsidRPr="005C2D3E">
              <w:t xml:space="preserve"> g. 69A, statyba“</w:t>
            </w:r>
          </w:p>
        </w:tc>
        <w:tc>
          <w:tcPr>
            <w:tcW w:w="1483" w:type="dxa"/>
            <w:shd w:val="clear" w:color="auto" w:fill="auto"/>
            <w:vAlign w:val="center"/>
          </w:tcPr>
          <w:p w14:paraId="09151C21" w14:textId="55B9C95D" w:rsidR="005C2D3E" w:rsidRPr="005C2D3E" w:rsidRDefault="005C2D3E" w:rsidP="005C2D3E">
            <w:pPr>
              <w:jc w:val="center"/>
            </w:pPr>
            <w:r w:rsidRPr="005C2D3E">
              <w:t>121 795,57</w:t>
            </w:r>
          </w:p>
        </w:tc>
        <w:tc>
          <w:tcPr>
            <w:tcW w:w="3934" w:type="dxa"/>
            <w:shd w:val="clear" w:color="auto" w:fill="auto"/>
            <w:vAlign w:val="center"/>
          </w:tcPr>
          <w:p w14:paraId="09E4DDFB" w14:textId="4A15755C" w:rsidR="005C2D3E" w:rsidRPr="005C2D3E" w:rsidRDefault="005C2D3E" w:rsidP="005C2D3E">
            <w:r w:rsidRPr="005C2D3E">
              <w:t>Pavėluotai pateikta sąskaitą, kurią buvo planuota apmokėti iki ketvirčio pabaigos.</w:t>
            </w:r>
          </w:p>
        </w:tc>
      </w:tr>
      <w:tr w:rsidR="005C2D3E" w:rsidRPr="005C2D3E" w14:paraId="3FEF3E2F" w14:textId="77777777" w:rsidTr="00291529">
        <w:trPr>
          <w:trHeight w:val="421"/>
        </w:trPr>
        <w:tc>
          <w:tcPr>
            <w:tcW w:w="4501" w:type="dxa"/>
            <w:shd w:val="clear" w:color="auto" w:fill="auto"/>
            <w:vAlign w:val="center"/>
          </w:tcPr>
          <w:p w14:paraId="3EFDCAEE" w14:textId="390A40C9" w:rsidR="005C2D3E" w:rsidRPr="005C2D3E" w:rsidRDefault="005C2D3E" w:rsidP="005C2D3E">
            <w:r w:rsidRPr="005C2D3E">
              <w:lastRenderedPageBreak/>
              <w:t xml:space="preserve">06.02.01.01/004/4.11.2.4.TE/3-ES VRM-N, </w:t>
            </w:r>
            <w:proofErr w:type="spellStart"/>
            <w:r w:rsidRPr="005C2D3E">
              <w:t>proj</w:t>
            </w:r>
            <w:proofErr w:type="spellEnd"/>
            <w:r w:rsidRPr="005C2D3E">
              <w:t>. „Biržų miesto viešųjų erdvių buvusioje estrados teritorijoje ir piliavietės teritorijoje su prieigomis modernizavimas, kuriant papildomus ir stiprinant esamus traukos centrus“</w:t>
            </w:r>
          </w:p>
        </w:tc>
        <w:tc>
          <w:tcPr>
            <w:tcW w:w="1483" w:type="dxa"/>
            <w:shd w:val="clear" w:color="auto" w:fill="auto"/>
            <w:vAlign w:val="center"/>
          </w:tcPr>
          <w:p w14:paraId="295EDB70" w14:textId="1189F86B" w:rsidR="005C2D3E" w:rsidRPr="005C2D3E" w:rsidRDefault="005C2D3E" w:rsidP="005C2D3E">
            <w:pPr>
              <w:jc w:val="center"/>
            </w:pPr>
            <w:r w:rsidRPr="005C2D3E">
              <w:t>363 560,00</w:t>
            </w:r>
          </w:p>
        </w:tc>
        <w:tc>
          <w:tcPr>
            <w:tcW w:w="3934" w:type="dxa"/>
            <w:shd w:val="clear" w:color="auto" w:fill="auto"/>
            <w:vAlign w:val="center"/>
          </w:tcPr>
          <w:p w14:paraId="37151C66" w14:textId="3432FB65" w:rsidR="005C2D3E" w:rsidRPr="005C2D3E" w:rsidRDefault="005C2D3E" w:rsidP="005C2D3E">
            <w:r w:rsidRPr="005C2D3E">
              <w:t>Pateiktas mokėjimo prašymas, laukiama galutinės projekto patikros.</w:t>
            </w:r>
          </w:p>
        </w:tc>
      </w:tr>
      <w:tr w:rsidR="005C2D3E" w:rsidRPr="005C2D3E" w14:paraId="504A5815" w14:textId="77777777" w:rsidTr="00291529">
        <w:trPr>
          <w:trHeight w:val="421"/>
        </w:trPr>
        <w:tc>
          <w:tcPr>
            <w:tcW w:w="4501" w:type="dxa"/>
            <w:shd w:val="clear" w:color="auto" w:fill="auto"/>
            <w:vAlign w:val="center"/>
          </w:tcPr>
          <w:p w14:paraId="0236D608" w14:textId="45BB96E1" w:rsidR="005C2D3E" w:rsidRPr="005C2D3E" w:rsidRDefault="005C2D3E" w:rsidP="005C2D3E">
            <w:r w:rsidRPr="005C2D3E">
              <w:t xml:space="preserve">06.02.01.01/004/4.11.2.4.TE/4-VRM-N, </w:t>
            </w:r>
            <w:proofErr w:type="spellStart"/>
            <w:r w:rsidRPr="005C2D3E">
              <w:t>proj</w:t>
            </w:r>
            <w:proofErr w:type="spellEnd"/>
            <w:r w:rsidRPr="005C2D3E">
              <w:t>. „Biržų miesto viešųjų erdvių buvusioje estrados teritorijoje ir piliavietės teritorijoje su prieigomis modernizavimas, kuriant papildomus ir stiprinant esamus traukos centrus“</w:t>
            </w:r>
          </w:p>
        </w:tc>
        <w:tc>
          <w:tcPr>
            <w:tcW w:w="1483" w:type="dxa"/>
            <w:shd w:val="clear" w:color="auto" w:fill="auto"/>
            <w:vAlign w:val="center"/>
          </w:tcPr>
          <w:p w14:paraId="0CBDAFD9" w14:textId="1ACBC25B" w:rsidR="005C2D3E" w:rsidRPr="005C2D3E" w:rsidRDefault="005C2D3E" w:rsidP="005C2D3E">
            <w:pPr>
              <w:jc w:val="center"/>
            </w:pPr>
            <w:r w:rsidRPr="005C2D3E">
              <w:t>32 155,00</w:t>
            </w:r>
          </w:p>
        </w:tc>
        <w:tc>
          <w:tcPr>
            <w:tcW w:w="3934" w:type="dxa"/>
            <w:shd w:val="clear" w:color="auto" w:fill="auto"/>
            <w:vAlign w:val="center"/>
          </w:tcPr>
          <w:p w14:paraId="640FE17D" w14:textId="2E394B09" w:rsidR="005C2D3E" w:rsidRPr="005C2D3E" w:rsidRDefault="005C2D3E" w:rsidP="005C2D3E">
            <w:r w:rsidRPr="005C2D3E">
              <w:t>Pateiktas mokėjimo prašymas, laukiama galutinės projekto patikros.</w:t>
            </w:r>
          </w:p>
        </w:tc>
      </w:tr>
      <w:tr w:rsidR="005C2D3E" w:rsidRPr="005C2D3E" w14:paraId="7BC8B553" w14:textId="77777777" w:rsidTr="00291529">
        <w:trPr>
          <w:trHeight w:val="421"/>
        </w:trPr>
        <w:tc>
          <w:tcPr>
            <w:tcW w:w="4501" w:type="dxa"/>
            <w:shd w:val="clear" w:color="auto" w:fill="auto"/>
            <w:vAlign w:val="center"/>
          </w:tcPr>
          <w:p w14:paraId="0C9C434D" w14:textId="76008B5C" w:rsidR="005C2D3E" w:rsidRPr="005C2D3E" w:rsidRDefault="005C2D3E" w:rsidP="005C2D3E">
            <w:r w:rsidRPr="005C2D3E">
              <w:t xml:space="preserve">05.04.01.01/004/4.11.1.3.PP/3-ES EKI-N, </w:t>
            </w:r>
            <w:proofErr w:type="spellStart"/>
            <w:r w:rsidRPr="005C2D3E">
              <w:t>proj</w:t>
            </w:r>
            <w:proofErr w:type="spellEnd"/>
            <w:r w:rsidRPr="005C2D3E">
              <w:t>. „</w:t>
            </w:r>
            <w:proofErr w:type="spellStart"/>
            <w:r w:rsidRPr="005C2D3E">
              <w:t>Transformacinių</w:t>
            </w:r>
            <w:proofErr w:type="spellEnd"/>
            <w:r w:rsidRPr="005C2D3E">
              <w:t xml:space="preserve"> gamtos procesais pagrįstų sprendimų spartinimas ir integravimas siekiant padidinti atsparumą klimato kaitai įvairiuose </w:t>
            </w:r>
            <w:proofErr w:type="spellStart"/>
            <w:r w:rsidRPr="005C2D3E">
              <w:t>biogeografiniuose</w:t>
            </w:r>
            <w:proofErr w:type="spellEnd"/>
            <w:r w:rsidRPr="005C2D3E">
              <w:t xml:space="preserve"> Europos regionuose“</w:t>
            </w:r>
          </w:p>
        </w:tc>
        <w:tc>
          <w:tcPr>
            <w:tcW w:w="1483" w:type="dxa"/>
            <w:shd w:val="clear" w:color="auto" w:fill="auto"/>
            <w:vAlign w:val="center"/>
          </w:tcPr>
          <w:p w14:paraId="61CE9FFC" w14:textId="0191AC8F" w:rsidR="005C2D3E" w:rsidRPr="005C2D3E" w:rsidRDefault="005C2D3E" w:rsidP="005C2D3E">
            <w:pPr>
              <w:jc w:val="center"/>
            </w:pPr>
            <w:r w:rsidRPr="005C2D3E">
              <w:t>69 718,54</w:t>
            </w:r>
          </w:p>
        </w:tc>
        <w:tc>
          <w:tcPr>
            <w:tcW w:w="3934" w:type="dxa"/>
            <w:shd w:val="clear" w:color="auto" w:fill="auto"/>
            <w:vAlign w:val="center"/>
          </w:tcPr>
          <w:p w14:paraId="4EDC7D88" w14:textId="491A932C" w:rsidR="005C2D3E" w:rsidRPr="005C2D3E" w:rsidRDefault="005C2D3E" w:rsidP="005C2D3E">
            <w:r w:rsidRPr="005C2D3E">
              <w:t>Gautas avansas projekto vykdymui.</w:t>
            </w:r>
          </w:p>
        </w:tc>
      </w:tr>
      <w:tr w:rsidR="005C2D3E" w:rsidRPr="005C2D3E" w14:paraId="240AB522" w14:textId="77777777" w:rsidTr="00291529">
        <w:trPr>
          <w:trHeight w:val="421"/>
        </w:trPr>
        <w:tc>
          <w:tcPr>
            <w:tcW w:w="4501" w:type="dxa"/>
            <w:shd w:val="clear" w:color="auto" w:fill="auto"/>
            <w:vAlign w:val="center"/>
          </w:tcPr>
          <w:p w14:paraId="4D99EEC4" w14:textId="711A0400" w:rsidR="005C2D3E" w:rsidRPr="005C2D3E" w:rsidRDefault="005C2D3E" w:rsidP="005C2D3E">
            <w:r w:rsidRPr="005C2D3E">
              <w:t xml:space="preserve">09.02.01.01/002/2.3.1.4.PP/3-ES ESFAM-N, </w:t>
            </w:r>
            <w:proofErr w:type="spellStart"/>
            <w:r w:rsidRPr="005C2D3E">
              <w:t>proj</w:t>
            </w:r>
            <w:proofErr w:type="spellEnd"/>
            <w:r w:rsidRPr="005C2D3E">
              <w:t>. „Tūkstantmečio mokyklų programos įgyvendinimas Biržų rajono savivaldybėje“</w:t>
            </w:r>
          </w:p>
        </w:tc>
        <w:tc>
          <w:tcPr>
            <w:tcW w:w="1483" w:type="dxa"/>
            <w:shd w:val="clear" w:color="auto" w:fill="auto"/>
            <w:vAlign w:val="center"/>
          </w:tcPr>
          <w:p w14:paraId="2569A873" w14:textId="4D3F446B" w:rsidR="005C2D3E" w:rsidRPr="005C2D3E" w:rsidRDefault="005C2D3E" w:rsidP="005C2D3E">
            <w:pPr>
              <w:jc w:val="center"/>
            </w:pPr>
            <w:r w:rsidRPr="005C2D3E">
              <w:t>651 071,61</w:t>
            </w:r>
          </w:p>
        </w:tc>
        <w:tc>
          <w:tcPr>
            <w:tcW w:w="3934" w:type="dxa"/>
            <w:shd w:val="clear" w:color="auto" w:fill="auto"/>
            <w:vAlign w:val="center"/>
          </w:tcPr>
          <w:p w14:paraId="6170160C" w14:textId="6ED396CC" w:rsidR="005C2D3E" w:rsidRPr="005C2D3E" w:rsidRDefault="005C2D3E" w:rsidP="005C2D3E">
            <w:r w:rsidRPr="005C2D3E">
              <w:t>280 156,46  Eur gautas avansas, likusiai sumai pateikti mokėjimo prašymai, buvo tikimasi lėšas gauti iki ketvirčio pabaigos.</w:t>
            </w:r>
          </w:p>
        </w:tc>
      </w:tr>
      <w:tr w:rsidR="005C2D3E" w:rsidRPr="005C2D3E" w14:paraId="0EFBEB5F" w14:textId="77777777" w:rsidTr="00291529">
        <w:trPr>
          <w:trHeight w:val="421"/>
        </w:trPr>
        <w:tc>
          <w:tcPr>
            <w:tcW w:w="4501" w:type="dxa"/>
            <w:shd w:val="clear" w:color="auto" w:fill="auto"/>
            <w:vAlign w:val="center"/>
          </w:tcPr>
          <w:p w14:paraId="7A19B363" w14:textId="7C10C830" w:rsidR="005C2D3E" w:rsidRPr="005C2D3E" w:rsidRDefault="005C2D3E" w:rsidP="005C2D3E">
            <w:r w:rsidRPr="005C2D3E">
              <w:t xml:space="preserve">09.02.01.01/002/2.3.1.4.PP/4-ESFAM-N, </w:t>
            </w:r>
            <w:proofErr w:type="spellStart"/>
            <w:r w:rsidRPr="005C2D3E">
              <w:t>proj</w:t>
            </w:r>
            <w:proofErr w:type="spellEnd"/>
            <w:r w:rsidRPr="005C2D3E">
              <w:t>. „Tūkstantmečio mokyklų programos įgyvendinimas Biržų rajono savivaldybėje“</w:t>
            </w:r>
          </w:p>
        </w:tc>
        <w:tc>
          <w:tcPr>
            <w:tcW w:w="1483" w:type="dxa"/>
            <w:shd w:val="clear" w:color="auto" w:fill="auto"/>
            <w:vAlign w:val="center"/>
          </w:tcPr>
          <w:p w14:paraId="4703E615" w14:textId="1DE66F24" w:rsidR="005C2D3E" w:rsidRPr="005C2D3E" w:rsidRDefault="005C2D3E" w:rsidP="005C2D3E">
            <w:pPr>
              <w:jc w:val="center"/>
            </w:pPr>
            <w:r w:rsidRPr="005C2D3E">
              <w:t>142 328,40</w:t>
            </w:r>
          </w:p>
        </w:tc>
        <w:tc>
          <w:tcPr>
            <w:tcW w:w="3934" w:type="dxa"/>
            <w:shd w:val="clear" w:color="auto" w:fill="auto"/>
            <w:vAlign w:val="center"/>
          </w:tcPr>
          <w:p w14:paraId="7B9E9D0D" w14:textId="16189792" w:rsidR="005C2D3E" w:rsidRPr="005C2D3E" w:rsidRDefault="005C2D3E" w:rsidP="005C2D3E">
            <w:r w:rsidRPr="005C2D3E">
              <w:t>Pateikti mokėjimo prašymai, buvo tikimasi lėšas gauti iki ketvirčio pabaigos.</w:t>
            </w:r>
          </w:p>
        </w:tc>
      </w:tr>
      <w:tr w:rsidR="005C2D3E" w:rsidRPr="005C2D3E" w14:paraId="25777857" w14:textId="77777777" w:rsidTr="00291529">
        <w:trPr>
          <w:trHeight w:val="421"/>
        </w:trPr>
        <w:tc>
          <w:tcPr>
            <w:tcW w:w="4501" w:type="dxa"/>
            <w:shd w:val="clear" w:color="auto" w:fill="auto"/>
            <w:vAlign w:val="center"/>
          </w:tcPr>
          <w:p w14:paraId="4E0E4932" w14:textId="35A10707" w:rsidR="005C2D3E" w:rsidRPr="005C2D3E" w:rsidRDefault="005C2D3E" w:rsidP="005C2D3E">
            <w:r w:rsidRPr="005C2D3E">
              <w:t xml:space="preserve">10.01.02.40/003/3.7.1.16.PP/3-ES APS IR DARBO-N, </w:t>
            </w:r>
            <w:proofErr w:type="spellStart"/>
            <w:r w:rsidRPr="005C2D3E">
              <w:t>proj</w:t>
            </w:r>
            <w:proofErr w:type="spellEnd"/>
            <w:r w:rsidRPr="005C2D3E">
              <w:t>. „Perėjimas nuo institucinės globos prie bendruomeninių paslaugų Sostinės regione, Vidurio ir vakarų Lietuvos regione“</w:t>
            </w:r>
          </w:p>
        </w:tc>
        <w:tc>
          <w:tcPr>
            <w:tcW w:w="1483" w:type="dxa"/>
            <w:shd w:val="clear" w:color="auto" w:fill="auto"/>
            <w:vAlign w:val="center"/>
          </w:tcPr>
          <w:p w14:paraId="151AEB9E" w14:textId="14DF126C" w:rsidR="005C2D3E" w:rsidRPr="005C2D3E" w:rsidRDefault="005C2D3E" w:rsidP="005C2D3E">
            <w:pPr>
              <w:jc w:val="center"/>
            </w:pPr>
            <w:r w:rsidRPr="005C2D3E">
              <w:t>16 509,45</w:t>
            </w:r>
          </w:p>
        </w:tc>
        <w:tc>
          <w:tcPr>
            <w:tcW w:w="3934" w:type="dxa"/>
            <w:shd w:val="clear" w:color="auto" w:fill="auto"/>
            <w:vAlign w:val="center"/>
          </w:tcPr>
          <w:p w14:paraId="44CDC7D1" w14:textId="7D08CB9E" w:rsidR="005C2D3E" w:rsidRPr="005C2D3E" w:rsidRDefault="005C2D3E" w:rsidP="005C2D3E">
            <w:r w:rsidRPr="005C2D3E">
              <w:t>Gautas avansas projekto vykdymui</w:t>
            </w:r>
          </w:p>
        </w:tc>
      </w:tr>
    </w:tbl>
    <w:p w14:paraId="6F1DFB55" w14:textId="65966317" w:rsidR="002C6701" w:rsidRPr="005C2D3E" w:rsidRDefault="002C6701" w:rsidP="004A2948">
      <w:pPr>
        <w:tabs>
          <w:tab w:val="left" w:pos="900"/>
        </w:tabs>
        <w:jc w:val="both"/>
      </w:pPr>
    </w:p>
    <w:p w14:paraId="50335D22" w14:textId="09FC5BCC" w:rsidR="00291529" w:rsidRPr="005C2D3E" w:rsidRDefault="00133D72" w:rsidP="00082E9D">
      <w:pPr>
        <w:tabs>
          <w:tab w:val="left" w:pos="900"/>
        </w:tabs>
        <w:jc w:val="both"/>
      </w:pPr>
      <w:r w:rsidRPr="005C2D3E">
        <w:tab/>
      </w:r>
    </w:p>
    <w:p w14:paraId="622BB0D7" w14:textId="77777777" w:rsidR="00291529" w:rsidRPr="005C2D3E" w:rsidRDefault="00291529" w:rsidP="004A2948">
      <w:pPr>
        <w:tabs>
          <w:tab w:val="left" w:pos="900"/>
        </w:tabs>
        <w:jc w:val="both"/>
      </w:pPr>
    </w:p>
    <w:p w14:paraId="3DE2AC7E" w14:textId="7EC49E0D" w:rsidR="004A2948" w:rsidRPr="005C2D3E" w:rsidRDefault="004A2948" w:rsidP="004A2948">
      <w:pPr>
        <w:tabs>
          <w:tab w:val="left" w:pos="900"/>
        </w:tabs>
        <w:jc w:val="both"/>
      </w:pPr>
      <w:r w:rsidRPr="005C2D3E">
        <w:t>Administracijos direktor</w:t>
      </w:r>
      <w:r w:rsidR="00A83764" w:rsidRPr="005C2D3E">
        <w:t xml:space="preserve">ė                                                         </w:t>
      </w:r>
      <w:r w:rsidR="00AA7AAC" w:rsidRPr="005C2D3E">
        <w:t xml:space="preserve">   </w:t>
      </w:r>
      <w:r w:rsidR="00A83764" w:rsidRPr="005C2D3E">
        <w:t xml:space="preserve">                           </w:t>
      </w:r>
      <w:r w:rsidR="00291529" w:rsidRPr="005C2D3E">
        <w:t>Jurga Bagamolovienė</w:t>
      </w:r>
      <w:r w:rsidRPr="005C2D3E">
        <w:tab/>
      </w:r>
      <w:r w:rsidRPr="005C2D3E">
        <w:tab/>
      </w:r>
      <w:r w:rsidRPr="005C2D3E">
        <w:tab/>
      </w:r>
      <w:r w:rsidR="000D51FF" w:rsidRPr="005C2D3E">
        <w:t xml:space="preserve">                               </w:t>
      </w:r>
    </w:p>
    <w:p w14:paraId="3C0035D1" w14:textId="77777777" w:rsidR="004A2948" w:rsidRPr="005C2D3E" w:rsidRDefault="004A2948" w:rsidP="004A2948"/>
    <w:p w14:paraId="6F1D56CF" w14:textId="77777777" w:rsidR="00E43C76" w:rsidRPr="005C2D3E" w:rsidRDefault="00E43C76" w:rsidP="004A2948"/>
    <w:p w14:paraId="539832C4" w14:textId="60739034" w:rsidR="00EA6669" w:rsidRPr="005C2D3E" w:rsidRDefault="004A2948">
      <w:pPr>
        <w:rPr>
          <w:sz w:val="26"/>
          <w:szCs w:val="26"/>
        </w:rPr>
      </w:pPr>
      <w:r w:rsidRPr="005C2D3E">
        <w:t xml:space="preserve">Buhalterinės apskaitos skyriaus </w:t>
      </w:r>
      <w:r w:rsidR="00E43C76" w:rsidRPr="005C2D3E">
        <w:t>vyriausioji specialistė</w:t>
      </w:r>
      <w:r w:rsidR="00DB3943" w:rsidRPr="005C2D3E">
        <w:t xml:space="preserve">                                  </w:t>
      </w:r>
      <w:r w:rsidR="00D00213" w:rsidRPr="005C2D3E">
        <w:t>Rūta Trečiokaitė-Mickienė</w:t>
      </w:r>
    </w:p>
    <w:sectPr w:rsidR="00EA6669" w:rsidRPr="005C2D3E" w:rsidSect="007D17D1">
      <w:headerReference w:type="default" r:id="rId8"/>
      <w:pgSz w:w="11906" w:h="16838"/>
      <w:pgMar w:top="1701" w:right="567" w:bottom="567" w:left="1418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6D180" w14:textId="77777777" w:rsidR="008A1309" w:rsidRDefault="008A1309" w:rsidP="007D17D1">
      <w:r>
        <w:separator/>
      </w:r>
    </w:p>
  </w:endnote>
  <w:endnote w:type="continuationSeparator" w:id="0">
    <w:p w14:paraId="48374915" w14:textId="77777777" w:rsidR="008A1309" w:rsidRDefault="008A1309" w:rsidP="007D1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E074E1" w14:textId="77777777" w:rsidR="008A1309" w:rsidRDefault="008A1309" w:rsidP="007D17D1">
      <w:r>
        <w:separator/>
      </w:r>
    </w:p>
  </w:footnote>
  <w:footnote w:type="continuationSeparator" w:id="0">
    <w:p w14:paraId="60CCE17D" w14:textId="77777777" w:rsidR="008A1309" w:rsidRDefault="008A1309" w:rsidP="007D17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AFA3A" w14:textId="77777777" w:rsidR="007D17D1" w:rsidRDefault="00FB14B3">
    <w:pPr>
      <w:pStyle w:val="Antrats"/>
      <w:jc w:val="center"/>
    </w:pPr>
    <w:r>
      <w:fldChar w:fldCharType="begin"/>
    </w:r>
    <w:r w:rsidR="007D17D1">
      <w:instrText>PAGE   \* MERGEFORMAT</w:instrText>
    </w:r>
    <w:r>
      <w:fldChar w:fldCharType="separate"/>
    </w:r>
    <w:r w:rsidR="007A3625">
      <w:rPr>
        <w:noProof/>
      </w:rPr>
      <w:t>3</w:t>
    </w:r>
    <w:r>
      <w:fldChar w:fldCharType="end"/>
    </w:r>
  </w:p>
  <w:p w14:paraId="798E5231" w14:textId="77777777" w:rsidR="007D17D1" w:rsidRDefault="007D17D1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627300"/>
    <w:multiLevelType w:val="hybridMultilevel"/>
    <w:tmpl w:val="2FEE468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1419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DED"/>
    <w:rsid w:val="000112FA"/>
    <w:rsid w:val="00014A8F"/>
    <w:rsid w:val="00014CD5"/>
    <w:rsid w:val="0002168F"/>
    <w:rsid w:val="000227E5"/>
    <w:rsid w:val="000308FD"/>
    <w:rsid w:val="0003203B"/>
    <w:rsid w:val="000374F7"/>
    <w:rsid w:val="0004067A"/>
    <w:rsid w:val="00051099"/>
    <w:rsid w:val="00051536"/>
    <w:rsid w:val="00056056"/>
    <w:rsid w:val="00057878"/>
    <w:rsid w:val="00066F6A"/>
    <w:rsid w:val="00071EBD"/>
    <w:rsid w:val="000725CA"/>
    <w:rsid w:val="00073E09"/>
    <w:rsid w:val="000768E6"/>
    <w:rsid w:val="0008040C"/>
    <w:rsid w:val="00080722"/>
    <w:rsid w:val="00080A44"/>
    <w:rsid w:val="00082E9D"/>
    <w:rsid w:val="00087806"/>
    <w:rsid w:val="00090440"/>
    <w:rsid w:val="0009204E"/>
    <w:rsid w:val="0009401E"/>
    <w:rsid w:val="000960A7"/>
    <w:rsid w:val="000A08C7"/>
    <w:rsid w:val="000A301C"/>
    <w:rsid w:val="000A4305"/>
    <w:rsid w:val="000A480D"/>
    <w:rsid w:val="000B110F"/>
    <w:rsid w:val="000B2D0D"/>
    <w:rsid w:val="000B7D37"/>
    <w:rsid w:val="000B7DE3"/>
    <w:rsid w:val="000C266F"/>
    <w:rsid w:val="000D1BDE"/>
    <w:rsid w:val="000D3026"/>
    <w:rsid w:val="000D4458"/>
    <w:rsid w:val="000D51FF"/>
    <w:rsid w:val="000D7441"/>
    <w:rsid w:val="000E0DD0"/>
    <w:rsid w:val="000E0FCF"/>
    <w:rsid w:val="000F08C7"/>
    <w:rsid w:val="000F5F57"/>
    <w:rsid w:val="000F6EFE"/>
    <w:rsid w:val="000F7B52"/>
    <w:rsid w:val="00107B19"/>
    <w:rsid w:val="001125B8"/>
    <w:rsid w:val="00124298"/>
    <w:rsid w:val="00133D72"/>
    <w:rsid w:val="001419DE"/>
    <w:rsid w:val="0014551C"/>
    <w:rsid w:val="00155282"/>
    <w:rsid w:val="00162482"/>
    <w:rsid w:val="00166D41"/>
    <w:rsid w:val="00171CAE"/>
    <w:rsid w:val="00172E75"/>
    <w:rsid w:val="00173A5F"/>
    <w:rsid w:val="0017401A"/>
    <w:rsid w:val="0017565A"/>
    <w:rsid w:val="001805C0"/>
    <w:rsid w:val="00183751"/>
    <w:rsid w:val="001839A9"/>
    <w:rsid w:val="00197CD3"/>
    <w:rsid w:val="001A005F"/>
    <w:rsid w:val="001A5F17"/>
    <w:rsid w:val="001A78D0"/>
    <w:rsid w:val="001B3BA2"/>
    <w:rsid w:val="001C2CEC"/>
    <w:rsid w:val="001D7E8C"/>
    <w:rsid w:val="001D7F43"/>
    <w:rsid w:val="001E1E47"/>
    <w:rsid w:val="001E2594"/>
    <w:rsid w:val="001E7CA4"/>
    <w:rsid w:val="001F43CD"/>
    <w:rsid w:val="001F753F"/>
    <w:rsid w:val="00202B88"/>
    <w:rsid w:val="00204047"/>
    <w:rsid w:val="0021151F"/>
    <w:rsid w:val="002134C8"/>
    <w:rsid w:val="00213601"/>
    <w:rsid w:val="002153EB"/>
    <w:rsid w:val="002242FA"/>
    <w:rsid w:val="00227D81"/>
    <w:rsid w:val="00231E11"/>
    <w:rsid w:val="0024233D"/>
    <w:rsid w:val="00263A9B"/>
    <w:rsid w:val="00264A54"/>
    <w:rsid w:val="00271269"/>
    <w:rsid w:val="00273E9A"/>
    <w:rsid w:val="002804C0"/>
    <w:rsid w:val="00280D30"/>
    <w:rsid w:val="00283DE5"/>
    <w:rsid w:val="00290DED"/>
    <w:rsid w:val="00291529"/>
    <w:rsid w:val="00293156"/>
    <w:rsid w:val="00293923"/>
    <w:rsid w:val="002A3F38"/>
    <w:rsid w:val="002A4EED"/>
    <w:rsid w:val="002B213C"/>
    <w:rsid w:val="002B2284"/>
    <w:rsid w:val="002B2A89"/>
    <w:rsid w:val="002B2FB0"/>
    <w:rsid w:val="002B3E72"/>
    <w:rsid w:val="002C23DF"/>
    <w:rsid w:val="002C2E19"/>
    <w:rsid w:val="002C3ABE"/>
    <w:rsid w:val="002C560E"/>
    <w:rsid w:val="002C5FC0"/>
    <w:rsid w:val="002C61F7"/>
    <w:rsid w:val="002C6267"/>
    <w:rsid w:val="002C6701"/>
    <w:rsid w:val="002C6D51"/>
    <w:rsid w:val="002D3AA6"/>
    <w:rsid w:val="002E0ACA"/>
    <w:rsid w:val="002E54DE"/>
    <w:rsid w:val="002E7A4C"/>
    <w:rsid w:val="002F5C8B"/>
    <w:rsid w:val="002F6081"/>
    <w:rsid w:val="002F7ECD"/>
    <w:rsid w:val="00302D6C"/>
    <w:rsid w:val="003102AC"/>
    <w:rsid w:val="0033483D"/>
    <w:rsid w:val="00336CDB"/>
    <w:rsid w:val="00341A01"/>
    <w:rsid w:val="003456D2"/>
    <w:rsid w:val="00346FA9"/>
    <w:rsid w:val="0035479F"/>
    <w:rsid w:val="00356567"/>
    <w:rsid w:val="003578B7"/>
    <w:rsid w:val="00357C4F"/>
    <w:rsid w:val="003628B7"/>
    <w:rsid w:val="003714B3"/>
    <w:rsid w:val="003724B2"/>
    <w:rsid w:val="003743F8"/>
    <w:rsid w:val="00376315"/>
    <w:rsid w:val="00384094"/>
    <w:rsid w:val="00393E83"/>
    <w:rsid w:val="00394DBA"/>
    <w:rsid w:val="00395BE5"/>
    <w:rsid w:val="003A0234"/>
    <w:rsid w:val="003A040C"/>
    <w:rsid w:val="003A1A98"/>
    <w:rsid w:val="003A2044"/>
    <w:rsid w:val="003A7E53"/>
    <w:rsid w:val="003B23BE"/>
    <w:rsid w:val="003B26E5"/>
    <w:rsid w:val="003B324A"/>
    <w:rsid w:val="003C43AB"/>
    <w:rsid w:val="003D1ED6"/>
    <w:rsid w:val="003D5CBE"/>
    <w:rsid w:val="003E487E"/>
    <w:rsid w:val="003E6758"/>
    <w:rsid w:val="003F5A97"/>
    <w:rsid w:val="003F7DB7"/>
    <w:rsid w:val="00405E45"/>
    <w:rsid w:val="00407566"/>
    <w:rsid w:val="00407CDD"/>
    <w:rsid w:val="00407D7C"/>
    <w:rsid w:val="00416DE6"/>
    <w:rsid w:val="004171C0"/>
    <w:rsid w:val="00420259"/>
    <w:rsid w:val="00424B7E"/>
    <w:rsid w:val="00426862"/>
    <w:rsid w:val="00433399"/>
    <w:rsid w:val="004344DA"/>
    <w:rsid w:val="00445847"/>
    <w:rsid w:val="00455DED"/>
    <w:rsid w:val="004577F8"/>
    <w:rsid w:val="004578BA"/>
    <w:rsid w:val="00460B19"/>
    <w:rsid w:val="00465A4C"/>
    <w:rsid w:val="004672DB"/>
    <w:rsid w:val="00471522"/>
    <w:rsid w:val="00472E53"/>
    <w:rsid w:val="004739A9"/>
    <w:rsid w:val="0048499D"/>
    <w:rsid w:val="004877BE"/>
    <w:rsid w:val="00490280"/>
    <w:rsid w:val="004927A9"/>
    <w:rsid w:val="00493613"/>
    <w:rsid w:val="004A0E52"/>
    <w:rsid w:val="004A1A50"/>
    <w:rsid w:val="004A2948"/>
    <w:rsid w:val="004A31BF"/>
    <w:rsid w:val="004A367E"/>
    <w:rsid w:val="004B66C4"/>
    <w:rsid w:val="004C2034"/>
    <w:rsid w:val="004C5548"/>
    <w:rsid w:val="004D1A7B"/>
    <w:rsid w:val="004D1EC4"/>
    <w:rsid w:val="004D1FFB"/>
    <w:rsid w:val="004D792E"/>
    <w:rsid w:val="004E03FB"/>
    <w:rsid w:val="004E1972"/>
    <w:rsid w:val="004E24BC"/>
    <w:rsid w:val="004E70F8"/>
    <w:rsid w:val="004F16D3"/>
    <w:rsid w:val="004F464B"/>
    <w:rsid w:val="004F68ED"/>
    <w:rsid w:val="00500360"/>
    <w:rsid w:val="00503839"/>
    <w:rsid w:val="005078ED"/>
    <w:rsid w:val="0051580F"/>
    <w:rsid w:val="005211F8"/>
    <w:rsid w:val="00526A43"/>
    <w:rsid w:val="005274B2"/>
    <w:rsid w:val="00527BE2"/>
    <w:rsid w:val="00531D95"/>
    <w:rsid w:val="00531F44"/>
    <w:rsid w:val="00534F5A"/>
    <w:rsid w:val="00543797"/>
    <w:rsid w:val="005467E5"/>
    <w:rsid w:val="00551E9B"/>
    <w:rsid w:val="00555653"/>
    <w:rsid w:val="00562164"/>
    <w:rsid w:val="005714B1"/>
    <w:rsid w:val="00585C24"/>
    <w:rsid w:val="00587959"/>
    <w:rsid w:val="00592F2D"/>
    <w:rsid w:val="00593080"/>
    <w:rsid w:val="005A1E66"/>
    <w:rsid w:val="005A28E8"/>
    <w:rsid w:val="005A43E5"/>
    <w:rsid w:val="005A606C"/>
    <w:rsid w:val="005A70D9"/>
    <w:rsid w:val="005B0EF9"/>
    <w:rsid w:val="005C06D4"/>
    <w:rsid w:val="005C2D3E"/>
    <w:rsid w:val="005C5810"/>
    <w:rsid w:val="005C728F"/>
    <w:rsid w:val="005C7EAB"/>
    <w:rsid w:val="005D1CAD"/>
    <w:rsid w:val="005E2742"/>
    <w:rsid w:val="005E75D0"/>
    <w:rsid w:val="005F195C"/>
    <w:rsid w:val="005F1D32"/>
    <w:rsid w:val="006029E1"/>
    <w:rsid w:val="0060452D"/>
    <w:rsid w:val="00610E09"/>
    <w:rsid w:val="006119C9"/>
    <w:rsid w:val="00614022"/>
    <w:rsid w:val="0061460E"/>
    <w:rsid w:val="006147C1"/>
    <w:rsid w:val="00616A6B"/>
    <w:rsid w:val="00617754"/>
    <w:rsid w:val="00620F33"/>
    <w:rsid w:val="00621C4C"/>
    <w:rsid w:val="0062778B"/>
    <w:rsid w:val="00630A9F"/>
    <w:rsid w:val="0063330B"/>
    <w:rsid w:val="006335EF"/>
    <w:rsid w:val="00634C27"/>
    <w:rsid w:val="006354FF"/>
    <w:rsid w:val="006362AE"/>
    <w:rsid w:val="00651271"/>
    <w:rsid w:val="006529E6"/>
    <w:rsid w:val="00660D6D"/>
    <w:rsid w:val="00661971"/>
    <w:rsid w:val="006623AB"/>
    <w:rsid w:val="006638F7"/>
    <w:rsid w:val="006734BC"/>
    <w:rsid w:val="00680BB1"/>
    <w:rsid w:val="00682332"/>
    <w:rsid w:val="00683268"/>
    <w:rsid w:val="00685A54"/>
    <w:rsid w:val="00695B77"/>
    <w:rsid w:val="006A4AE1"/>
    <w:rsid w:val="006A58B5"/>
    <w:rsid w:val="006B1AFF"/>
    <w:rsid w:val="006B2283"/>
    <w:rsid w:val="006B45D4"/>
    <w:rsid w:val="006B592F"/>
    <w:rsid w:val="006B73C8"/>
    <w:rsid w:val="006C2986"/>
    <w:rsid w:val="006C59C3"/>
    <w:rsid w:val="006D33FA"/>
    <w:rsid w:val="006E3351"/>
    <w:rsid w:val="006F1FC4"/>
    <w:rsid w:val="006F38EB"/>
    <w:rsid w:val="006F4AD2"/>
    <w:rsid w:val="006F4AE5"/>
    <w:rsid w:val="006F5595"/>
    <w:rsid w:val="006F57A5"/>
    <w:rsid w:val="00707109"/>
    <w:rsid w:val="00710FC3"/>
    <w:rsid w:val="007121C8"/>
    <w:rsid w:val="007161B8"/>
    <w:rsid w:val="00725529"/>
    <w:rsid w:val="00742BD0"/>
    <w:rsid w:val="00744522"/>
    <w:rsid w:val="00747CE4"/>
    <w:rsid w:val="007506A5"/>
    <w:rsid w:val="00752983"/>
    <w:rsid w:val="00754925"/>
    <w:rsid w:val="007550FA"/>
    <w:rsid w:val="00756B01"/>
    <w:rsid w:val="00767A42"/>
    <w:rsid w:val="00767EE9"/>
    <w:rsid w:val="00770C40"/>
    <w:rsid w:val="00772BA5"/>
    <w:rsid w:val="0077347D"/>
    <w:rsid w:val="0077466E"/>
    <w:rsid w:val="007762B5"/>
    <w:rsid w:val="0078013D"/>
    <w:rsid w:val="00791422"/>
    <w:rsid w:val="0079554B"/>
    <w:rsid w:val="00797E42"/>
    <w:rsid w:val="007A3625"/>
    <w:rsid w:val="007A552D"/>
    <w:rsid w:val="007A6CA1"/>
    <w:rsid w:val="007B1921"/>
    <w:rsid w:val="007B5948"/>
    <w:rsid w:val="007B61C3"/>
    <w:rsid w:val="007C028A"/>
    <w:rsid w:val="007C0D41"/>
    <w:rsid w:val="007C1CFA"/>
    <w:rsid w:val="007C27A5"/>
    <w:rsid w:val="007C3711"/>
    <w:rsid w:val="007C3967"/>
    <w:rsid w:val="007C40C5"/>
    <w:rsid w:val="007D17D1"/>
    <w:rsid w:val="007D3D37"/>
    <w:rsid w:val="007E62F4"/>
    <w:rsid w:val="007E72CB"/>
    <w:rsid w:val="007F0099"/>
    <w:rsid w:val="007F58ED"/>
    <w:rsid w:val="00806507"/>
    <w:rsid w:val="008067C5"/>
    <w:rsid w:val="00812F50"/>
    <w:rsid w:val="00813AC4"/>
    <w:rsid w:val="00824BCE"/>
    <w:rsid w:val="0082543A"/>
    <w:rsid w:val="008346F6"/>
    <w:rsid w:val="00835FB3"/>
    <w:rsid w:val="00845DFD"/>
    <w:rsid w:val="00850ED5"/>
    <w:rsid w:val="00853E3E"/>
    <w:rsid w:val="00864F9B"/>
    <w:rsid w:val="00865D47"/>
    <w:rsid w:val="00874AA5"/>
    <w:rsid w:val="0088381F"/>
    <w:rsid w:val="008857B4"/>
    <w:rsid w:val="00891D0A"/>
    <w:rsid w:val="0089307E"/>
    <w:rsid w:val="00897298"/>
    <w:rsid w:val="008A1309"/>
    <w:rsid w:val="008A14A6"/>
    <w:rsid w:val="008A5782"/>
    <w:rsid w:val="008B09AA"/>
    <w:rsid w:val="008B2914"/>
    <w:rsid w:val="008B50C4"/>
    <w:rsid w:val="008C1F3F"/>
    <w:rsid w:val="008C51C1"/>
    <w:rsid w:val="008D357D"/>
    <w:rsid w:val="008E1AAF"/>
    <w:rsid w:val="008E4E6B"/>
    <w:rsid w:val="008E74B6"/>
    <w:rsid w:val="008F7303"/>
    <w:rsid w:val="008F788A"/>
    <w:rsid w:val="00905718"/>
    <w:rsid w:val="0091413F"/>
    <w:rsid w:val="009148A0"/>
    <w:rsid w:val="00917FB9"/>
    <w:rsid w:val="00921492"/>
    <w:rsid w:val="00924BFE"/>
    <w:rsid w:val="00924C9D"/>
    <w:rsid w:val="00924D7B"/>
    <w:rsid w:val="00925C3E"/>
    <w:rsid w:val="0092616A"/>
    <w:rsid w:val="00926E73"/>
    <w:rsid w:val="00936946"/>
    <w:rsid w:val="009371AF"/>
    <w:rsid w:val="00943A24"/>
    <w:rsid w:val="00944ABE"/>
    <w:rsid w:val="00950055"/>
    <w:rsid w:val="00951844"/>
    <w:rsid w:val="00952E2E"/>
    <w:rsid w:val="009534EE"/>
    <w:rsid w:val="00955260"/>
    <w:rsid w:val="0096025B"/>
    <w:rsid w:val="00961D03"/>
    <w:rsid w:val="00966C8F"/>
    <w:rsid w:val="009703D4"/>
    <w:rsid w:val="00970C41"/>
    <w:rsid w:val="009742BC"/>
    <w:rsid w:val="00974C80"/>
    <w:rsid w:val="00980085"/>
    <w:rsid w:val="00980319"/>
    <w:rsid w:val="00980C8B"/>
    <w:rsid w:val="0099447C"/>
    <w:rsid w:val="0099618C"/>
    <w:rsid w:val="009A2753"/>
    <w:rsid w:val="009A5A5E"/>
    <w:rsid w:val="009A6892"/>
    <w:rsid w:val="009B2075"/>
    <w:rsid w:val="009B2A07"/>
    <w:rsid w:val="009B4A3A"/>
    <w:rsid w:val="009B6099"/>
    <w:rsid w:val="009B7F84"/>
    <w:rsid w:val="009C2AC7"/>
    <w:rsid w:val="009C72F7"/>
    <w:rsid w:val="009C78AE"/>
    <w:rsid w:val="009D0F06"/>
    <w:rsid w:val="009D1A48"/>
    <w:rsid w:val="009E57B5"/>
    <w:rsid w:val="009E5F4F"/>
    <w:rsid w:val="009E6801"/>
    <w:rsid w:val="009E75D3"/>
    <w:rsid w:val="009F080A"/>
    <w:rsid w:val="00A01E84"/>
    <w:rsid w:val="00A02112"/>
    <w:rsid w:val="00A0545E"/>
    <w:rsid w:val="00A05DE4"/>
    <w:rsid w:val="00A065B9"/>
    <w:rsid w:val="00A07898"/>
    <w:rsid w:val="00A1165E"/>
    <w:rsid w:val="00A138B3"/>
    <w:rsid w:val="00A21913"/>
    <w:rsid w:val="00A25762"/>
    <w:rsid w:val="00A27721"/>
    <w:rsid w:val="00A412A3"/>
    <w:rsid w:val="00A55C79"/>
    <w:rsid w:val="00A62BB6"/>
    <w:rsid w:val="00A6492D"/>
    <w:rsid w:val="00A65175"/>
    <w:rsid w:val="00A6624A"/>
    <w:rsid w:val="00A702B7"/>
    <w:rsid w:val="00A711C5"/>
    <w:rsid w:val="00A76F7A"/>
    <w:rsid w:val="00A80B6F"/>
    <w:rsid w:val="00A8122B"/>
    <w:rsid w:val="00A83764"/>
    <w:rsid w:val="00A90EA3"/>
    <w:rsid w:val="00A946DC"/>
    <w:rsid w:val="00A9689F"/>
    <w:rsid w:val="00AA7AAC"/>
    <w:rsid w:val="00AB7046"/>
    <w:rsid w:val="00AB76DA"/>
    <w:rsid w:val="00AC09AA"/>
    <w:rsid w:val="00AC70F9"/>
    <w:rsid w:val="00AD1A7C"/>
    <w:rsid w:val="00AD2497"/>
    <w:rsid w:val="00AD25BA"/>
    <w:rsid w:val="00AD569F"/>
    <w:rsid w:val="00AD5CC6"/>
    <w:rsid w:val="00AE0089"/>
    <w:rsid w:val="00AE1099"/>
    <w:rsid w:val="00AE44A9"/>
    <w:rsid w:val="00AE7F1C"/>
    <w:rsid w:val="00AF747C"/>
    <w:rsid w:val="00AF7EA0"/>
    <w:rsid w:val="00B042F4"/>
    <w:rsid w:val="00B1231C"/>
    <w:rsid w:val="00B13A15"/>
    <w:rsid w:val="00B16A1E"/>
    <w:rsid w:val="00B2079B"/>
    <w:rsid w:val="00B20814"/>
    <w:rsid w:val="00B25223"/>
    <w:rsid w:val="00B307FB"/>
    <w:rsid w:val="00B3089D"/>
    <w:rsid w:val="00B3443A"/>
    <w:rsid w:val="00B35602"/>
    <w:rsid w:val="00B36350"/>
    <w:rsid w:val="00B4187C"/>
    <w:rsid w:val="00B4280C"/>
    <w:rsid w:val="00B4709A"/>
    <w:rsid w:val="00B47A80"/>
    <w:rsid w:val="00B516A8"/>
    <w:rsid w:val="00B5262D"/>
    <w:rsid w:val="00B54F9F"/>
    <w:rsid w:val="00B62B73"/>
    <w:rsid w:val="00B6559C"/>
    <w:rsid w:val="00B70A1B"/>
    <w:rsid w:val="00B70ABC"/>
    <w:rsid w:val="00B75B82"/>
    <w:rsid w:val="00B81912"/>
    <w:rsid w:val="00B85A40"/>
    <w:rsid w:val="00B872D5"/>
    <w:rsid w:val="00B91E34"/>
    <w:rsid w:val="00B92782"/>
    <w:rsid w:val="00B937B3"/>
    <w:rsid w:val="00B9597A"/>
    <w:rsid w:val="00BA0292"/>
    <w:rsid w:val="00BA6068"/>
    <w:rsid w:val="00BA619C"/>
    <w:rsid w:val="00BB2DBF"/>
    <w:rsid w:val="00BD6D79"/>
    <w:rsid w:val="00BD7B44"/>
    <w:rsid w:val="00BE0C69"/>
    <w:rsid w:val="00BE2EA2"/>
    <w:rsid w:val="00BE3585"/>
    <w:rsid w:val="00BE5F9A"/>
    <w:rsid w:val="00C04DC4"/>
    <w:rsid w:val="00C07480"/>
    <w:rsid w:val="00C1159B"/>
    <w:rsid w:val="00C12F77"/>
    <w:rsid w:val="00C1604B"/>
    <w:rsid w:val="00C17EAC"/>
    <w:rsid w:val="00C23ABA"/>
    <w:rsid w:val="00C252F4"/>
    <w:rsid w:val="00C2538E"/>
    <w:rsid w:val="00C33CEA"/>
    <w:rsid w:val="00C43CC5"/>
    <w:rsid w:val="00C471C6"/>
    <w:rsid w:val="00C471E4"/>
    <w:rsid w:val="00C5553C"/>
    <w:rsid w:val="00C56929"/>
    <w:rsid w:val="00C5718F"/>
    <w:rsid w:val="00C644DA"/>
    <w:rsid w:val="00C64844"/>
    <w:rsid w:val="00C84120"/>
    <w:rsid w:val="00C86CEB"/>
    <w:rsid w:val="00C96910"/>
    <w:rsid w:val="00C97306"/>
    <w:rsid w:val="00C97895"/>
    <w:rsid w:val="00C97B4E"/>
    <w:rsid w:val="00CA1A26"/>
    <w:rsid w:val="00CA27FC"/>
    <w:rsid w:val="00CA40E6"/>
    <w:rsid w:val="00CA65DB"/>
    <w:rsid w:val="00CB0270"/>
    <w:rsid w:val="00CB5BE6"/>
    <w:rsid w:val="00CD254A"/>
    <w:rsid w:val="00CD26E7"/>
    <w:rsid w:val="00CD4D57"/>
    <w:rsid w:val="00CD7B7D"/>
    <w:rsid w:val="00CE19A3"/>
    <w:rsid w:val="00CE2D70"/>
    <w:rsid w:val="00CE3D04"/>
    <w:rsid w:val="00CE4FEA"/>
    <w:rsid w:val="00CE68B7"/>
    <w:rsid w:val="00D00213"/>
    <w:rsid w:val="00D03C1F"/>
    <w:rsid w:val="00D048D6"/>
    <w:rsid w:val="00D1003B"/>
    <w:rsid w:val="00D108CE"/>
    <w:rsid w:val="00D121C3"/>
    <w:rsid w:val="00D1278C"/>
    <w:rsid w:val="00D16972"/>
    <w:rsid w:val="00D16A68"/>
    <w:rsid w:val="00D17A00"/>
    <w:rsid w:val="00D222DB"/>
    <w:rsid w:val="00D25490"/>
    <w:rsid w:val="00D30834"/>
    <w:rsid w:val="00D329E2"/>
    <w:rsid w:val="00D4685F"/>
    <w:rsid w:val="00D50932"/>
    <w:rsid w:val="00D52AA3"/>
    <w:rsid w:val="00D60907"/>
    <w:rsid w:val="00D61585"/>
    <w:rsid w:val="00D63CC1"/>
    <w:rsid w:val="00D66D53"/>
    <w:rsid w:val="00D67360"/>
    <w:rsid w:val="00D67666"/>
    <w:rsid w:val="00D67EE1"/>
    <w:rsid w:val="00D70D8F"/>
    <w:rsid w:val="00D776A9"/>
    <w:rsid w:val="00D81B72"/>
    <w:rsid w:val="00D84DD0"/>
    <w:rsid w:val="00D9274B"/>
    <w:rsid w:val="00D92B83"/>
    <w:rsid w:val="00D95D6E"/>
    <w:rsid w:val="00D9739D"/>
    <w:rsid w:val="00DA07E3"/>
    <w:rsid w:val="00DA09F8"/>
    <w:rsid w:val="00DA157C"/>
    <w:rsid w:val="00DA2E07"/>
    <w:rsid w:val="00DA435F"/>
    <w:rsid w:val="00DA77EB"/>
    <w:rsid w:val="00DB031E"/>
    <w:rsid w:val="00DB0338"/>
    <w:rsid w:val="00DB3943"/>
    <w:rsid w:val="00DB4B0A"/>
    <w:rsid w:val="00DB4B42"/>
    <w:rsid w:val="00DC3555"/>
    <w:rsid w:val="00DC551E"/>
    <w:rsid w:val="00DD70E3"/>
    <w:rsid w:val="00DE0E38"/>
    <w:rsid w:val="00DF3074"/>
    <w:rsid w:val="00DF5069"/>
    <w:rsid w:val="00DF51B5"/>
    <w:rsid w:val="00E00979"/>
    <w:rsid w:val="00E01D81"/>
    <w:rsid w:val="00E075A2"/>
    <w:rsid w:val="00E105CD"/>
    <w:rsid w:val="00E2079B"/>
    <w:rsid w:val="00E21AB9"/>
    <w:rsid w:val="00E22273"/>
    <w:rsid w:val="00E25DD5"/>
    <w:rsid w:val="00E321D5"/>
    <w:rsid w:val="00E34E74"/>
    <w:rsid w:val="00E43C76"/>
    <w:rsid w:val="00E61370"/>
    <w:rsid w:val="00E61F45"/>
    <w:rsid w:val="00E62B9B"/>
    <w:rsid w:val="00E6552A"/>
    <w:rsid w:val="00E6562A"/>
    <w:rsid w:val="00E70158"/>
    <w:rsid w:val="00E711F7"/>
    <w:rsid w:val="00E73A8B"/>
    <w:rsid w:val="00E74A1C"/>
    <w:rsid w:val="00E7509E"/>
    <w:rsid w:val="00E8017E"/>
    <w:rsid w:val="00E820B1"/>
    <w:rsid w:val="00E85181"/>
    <w:rsid w:val="00E915A1"/>
    <w:rsid w:val="00E936A5"/>
    <w:rsid w:val="00E93E53"/>
    <w:rsid w:val="00E9424A"/>
    <w:rsid w:val="00EA6669"/>
    <w:rsid w:val="00EB0A67"/>
    <w:rsid w:val="00EB1548"/>
    <w:rsid w:val="00EB2296"/>
    <w:rsid w:val="00EB4DAA"/>
    <w:rsid w:val="00EB5529"/>
    <w:rsid w:val="00EB71A7"/>
    <w:rsid w:val="00EB7401"/>
    <w:rsid w:val="00EC2003"/>
    <w:rsid w:val="00ED6C5B"/>
    <w:rsid w:val="00EE4D0A"/>
    <w:rsid w:val="00EE4E60"/>
    <w:rsid w:val="00EE79ED"/>
    <w:rsid w:val="00EF012A"/>
    <w:rsid w:val="00EF1B7B"/>
    <w:rsid w:val="00EF77BB"/>
    <w:rsid w:val="00F02262"/>
    <w:rsid w:val="00F02B85"/>
    <w:rsid w:val="00F036E4"/>
    <w:rsid w:val="00F06B98"/>
    <w:rsid w:val="00F14CCA"/>
    <w:rsid w:val="00F17E98"/>
    <w:rsid w:val="00F22D8F"/>
    <w:rsid w:val="00F23D22"/>
    <w:rsid w:val="00F263C3"/>
    <w:rsid w:val="00F27778"/>
    <w:rsid w:val="00F36CC6"/>
    <w:rsid w:val="00F37927"/>
    <w:rsid w:val="00F403C9"/>
    <w:rsid w:val="00F4173F"/>
    <w:rsid w:val="00F6175A"/>
    <w:rsid w:val="00F66F44"/>
    <w:rsid w:val="00F70A3D"/>
    <w:rsid w:val="00F759B5"/>
    <w:rsid w:val="00F771E6"/>
    <w:rsid w:val="00F8432D"/>
    <w:rsid w:val="00F868B2"/>
    <w:rsid w:val="00F90D85"/>
    <w:rsid w:val="00F9169B"/>
    <w:rsid w:val="00F963C0"/>
    <w:rsid w:val="00F9732D"/>
    <w:rsid w:val="00FA3AE4"/>
    <w:rsid w:val="00FA7E6C"/>
    <w:rsid w:val="00FB14B3"/>
    <w:rsid w:val="00FC0591"/>
    <w:rsid w:val="00FC084A"/>
    <w:rsid w:val="00FC1633"/>
    <w:rsid w:val="00FD4653"/>
    <w:rsid w:val="00FD4C2E"/>
    <w:rsid w:val="00FD6C70"/>
    <w:rsid w:val="00FE1E09"/>
    <w:rsid w:val="00FE3E7B"/>
    <w:rsid w:val="00FE7F00"/>
    <w:rsid w:val="00FF18B0"/>
    <w:rsid w:val="00FF5A53"/>
    <w:rsid w:val="00FF73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FE040B"/>
  <w15:docId w15:val="{A98C76A4-F08B-4E6B-B247-479CF62D7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DE0E38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semiHidden/>
    <w:rsid w:val="002B3E72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uiPriority w:val="99"/>
    <w:rsid w:val="007D17D1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rsid w:val="007D17D1"/>
    <w:rPr>
      <w:sz w:val="24"/>
      <w:szCs w:val="24"/>
    </w:rPr>
  </w:style>
  <w:style w:type="paragraph" w:styleId="Porat">
    <w:name w:val="footer"/>
    <w:basedOn w:val="prastasis"/>
    <w:link w:val="PoratDiagrama"/>
    <w:rsid w:val="007D17D1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rsid w:val="007D17D1"/>
    <w:rPr>
      <w:sz w:val="24"/>
      <w:szCs w:val="24"/>
    </w:rPr>
  </w:style>
  <w:style w:type="table" w:styleId="Lentelstinklelis">
    <w:name w:val="Table Grid"/>
    <w:basedOn w:val="prastojilentel"/>
    <w:rsid w:val="00FA7E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2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1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98D30-0CD7-476C-B29C-9F4445927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1167</Words>
  <Characters>7526</Characters>
  <Application>Microsoft Office Word</Application>
  <DocSecurity>0</DocSecurity>
  <Lines>62</Lines>
  <Paragraphs>17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AIŠKINAMASIS RAŠTAS</vt:lpstr>
    </vt:vector>
  </TitlesOfParts>
  <Company>Biržų rajono savivaldybės administracija</Company>
  <LinksUpToDate>false</LinksUpToDate>
  <CharactersWithSpaces>8676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AIŠKINAMASIS RAŠTAS</dc:title>
  <dc:subject/>
  <dc:creator>Savivaldybe</dc:creator>
  <cp:keywords/>
  <dc:description/>
  <cp:lastModifiedBy>Ruta Treciokaite</cp:lastModifiedBy>
  <cp:revision>2</cp:revision>
  <cp:lastPrinted>2024-04-04T12:40:00Z</cp:lastPrinted>
  <dcterms:created xsi:type="dcterms:W3CDTF">2024-07-04T07:45:00Z</dcterms:created>
  <dcterms:modified xsi:type="dcterms:W3CDTF">2024-07-04T07:45:00Z</dcterms:modified>
</cp:coreProperties>
</file>